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C42AF" w:rsidRDefault="003C42AF" w:rsidP="003C42AF"/>
    <w:p w:rsidR="003C42AF" w:rsidRDefault="003C42AF" w:rsidP="003C42AF"/>
    <w:p w:rsidR="003C42AF" w:rsidRDefault="003C42AF" w:rsidP="003C42AF"/>
    <w:p w:rsidR="003C42AF" w:rsidRDefault="003C42AF" w:rsidP="003C42AF"/>
    <w:p w:rsidR="003C42AF" w:rsidRDefault="003C42AF" w:rsidP="003C42AF"/>
    <w:p w:rsidR="003C42AF" w:rsidRDefault="003C42AF" w:rsidP="003C42AF"/>
    <w:p w:rsidR="003C42AF" w:rsidRDefault="003C42AF" w:rsidP="003C42AF"/>
    <w:p w:rsidR="003C42AF" w:rsidRDefault="003C42AF" w:rsidP="003C42AF"/>
    <w:p w:rsidR="003C42AF" w:rsidRDefault="003C42AF" w:rsidP="003C42AF"/>
    <w:p w:rsidR="003C42AF" w:rsidRDefault="003C42AF" w:rsidP="003C42AF"/>
    <w:p w:rsidR="003C42AF" w:rsidRDefault="003C42AF" w:rsidP="003C42AF"/>
    <w:p w:rsidR="003C42AF" w:rsidRDefault="003C42AF" w:rsidP="003C42AF"/>
    <w:p w:rsidR="003C42AF" w:rsidRDefault="003C42AF" w:rsidP="003C42AF"/>
    <w:p w:rsidR="003C42AF" w:rsidRDefault="003C42AF" w:rsidP="003C42AF"/>
    <w:p w:rsidR="003C42AF" w:rsidRDefault="003C42AF" w:rsidP="003C42AF"/>
    <w:p w:rsidR="003C42AF" w:rsidRDefault="003C42AF" w:rsidP="003C42AF"/>
    <w:p w:rsidR="003C42AF" w:rsidRDefault="003C42AF" w:rsidP="003C42AF"/>
    <w:p w:rsidR="003C42AF" w:rsidRDefault="003C42AF" w:rsidP="003C42AF"/>
    <w:p w:rsidR="003C42AF" w:rsidRDefault="003C42AF" w:rsidP="003C42AF"/>
    <w:p w:rsidR="003C42AF" w:rsidRDefault="003C42AF" w:rsidP="003C42AF"/>
    <w:p w:rsidR="003C42AF" w:rsidRDefault="003C42AF" w:rsidP="003C42AF"/>
    <w:p w:rsidR="003C42AF" w:rsidRDefault="003C42AF" w:rsidP="003C42AF"/>
    <w:p w:rsidR="003C42AF" w:rsidRDefault="003C42AF" w:rsidP="003C42AF"/>
    <w:p w:rsidR="003C42AF" w:rsidRPr="003C42AF" w:rsidRDefault="003C42AF" w:rsidP="003C42AF">
      <w:pPr>
        <w:rPr>
          <w:lang w:val="en-US"/>
        </w:rPr>
      </w:pPr>
      <w:proofErr w:type="gramStart"/>
      <w:r w:rsidRPr="003C42AF">
        <w:rPr>
          <w:lang w:val="en-US"/>
        </w:rPr>
        <w:t>&lt;!DOCTYPE</w:t>
      </w:r>
      <w:proofErr w:type="gramEnd"/>
      <w:r w:rsidRPr="003C42AF">
        <w:rPr>
          <w:lang w:val="en-US"/>
        </w:rPr>
        <w:t xml:space="preserve"> html&gt;</w:t>
      </w: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>&lt;html lang="fr"&gt;</w:t>
      </w: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>&lt;head&gt;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  <w:t>&lt;meta http-equiv="Content-Type" content="text/html; charset=UTF-8" /&gt;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  <w:t>&lt;meta http-equiv="X-UA-Compatible" content="IE=edge" /&gt;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  <w:t>&lt;title&gt;Natixis Interépargne&lt;/title&gt;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  <w:t>&lt;meta http-equiv='pragma' content='no-cache' /&gt;</w:t>
      </w:r>
    </w:p>
    <w:p w:rsidR="003C42AF" w:rsidRDefault="003C42AF" w:rsidP="003C42AF">
      <w:r w:rsidRPr="003C42AF">
        <w:rPr>
          <w:lang w:val="en-US"/>
        </w:rPr>
        <w:tab/>
      </w:r>
      <w:r>
        <w:t>&lt;</w:t>
      </w:r>
      <w:proofErr w:type="spellStart"/>
      <w:proofErr w:type="gramStart"/>
      <w:r>
        <w:t>meta</w:t>
      </w:r>
      <w:proofErr w:type="spellEnd"/>
      <w:proofErr w:type="gramEnd"/>
      <w:r>
        <w:t xml:space="preserve"> http-</w:t>
      </w:r>
      <w:proofErr w:type="spellStart"/>
      <w:r>
        <w:t>equiv</w:t>
      </w:r>
      <w:proofErr w:type="spellEnd"/>
      <w:r>
        <w:t>='expires' content='-1' /&gt;</w:t>
      </w:r>
    </w:p>
    <w:p w:rsidR="003C42AF" w:rsidRDefault="003C42AF" w:rsidP="003C42AF">
      <w:r>
        <w:tab/>
        <w:t>&lt;</w:t>
      </w:r>
      <w:proofErr w:type="spellStart"/>
      <w:proofErr w:type="gramStart"/>
      <w:r>
        <w:t>meta</w:t>
      </w:r>
      <w:proofErr w:type="spellEnd"/>
      <w:proofErr w:type="gramEnd"/>
      <w:r>
        <w:t xml:space="preserve"> http-</w:t>
      </w:r>
      <w:proofErr w:type="spellStart"/>
      <w:r>
        <w:t>equiv</w:t>
      </w:r>
      <w:proofErr w:type="spellEnd"/>
      <w:r>
        <w:t>='cache-control' content='no-cache' /&gt;</w:t>
      </w:r>
    </w:p>
    <w:p w:rsidR="003C42AF" w:rsidRDefault="003C42AF" w:rsidP="003C42AF">
      <w:r>
        <w:tab/>
        <w:t>&lt;</w:t>
      </w:r>
      <w:proofErr w:type="spellStart"/>
      <w:proofErr w:type="gramStart"/>
      <w:r>
        <w:t>meta</w:t>
      </w:r>
      <w:proofErr w:type="spellEnd"/>
      <w:proofErr w:type="gramEnd"/>
      <w:r>
        <w:t xml:space="preserve"> </w:t>
      </w:r>
      <w:proofErr w:type="spellStart"/>
      <w:r>
        <w:t>name</w:t>
      </w:r>
      <w:proofErr w:type="spellEnd"/>
      <w:r>
        <w:t xml:space="preserve">="DESCRIPTION" content="Natixis </w:t>
      </w:r>
      <w:proofErr w:type="spellStart"/>
      <w:r>
        <w:t>Interépargne</w:t>
      </w:r>
      <w:proofErr w:type="spellEnd"/>
      <w:r>
        <w:t xml:space="preserve">, filiale de Natixis, Natixis </w:t>
      </w:r>
      <w:proofErr w:type="spellStart"/>
      <w:r>
        <w:t>Interépargne</w:t>
      </w:r>
      <w:proofErr w:type="spellEnd"/>
      <w:r>
        <w:t xml:space="preserve"> est le numéro un de l'épargne salariale en France"&gt;</w:t>
      </w:r>
    </w:p>
    <w:p w:rsidR="003C42AF" w:rsidRDefault="003C42AF" w:rsidP="003C42AF">
      <w:r>
        <w:tab/>
        <w:t>&lt;</w:t>
      </w:r>
      <w:proofErr w:type="spellStart"/>
      <w:r>
        <w:t>meta</w:t>
      </w:r>
      <w:proofErr w:type="spellEnd"/>
      <w:r>
        <w:t xml:space="preserve"> </w:t>
      </w:r>
      <w:proofErr w:type="spellStart"/>
      <w:r>
        <w:t>name</w:t>
      </w:r>
      <w:proofErr w:type="spellEnd"/>
      <w:r>
        <w:t>="KEYWORDS" content="&amp;</w:t>
      </w:r>
      <w:proofErr w:type="spellStart"/>
      <w:r>
        <w:t>eacute;pargne</w:t>
      </w:r>
      <w:proofErr w:type="spellEnd"/>
      <w:r>
        <w:t xml:space="preserve"> salariale, &amp;</w:t>
      </w:r>
      <w:proofErr w:type="spellStart"/>
      <w:r>
        <w:t>eacute;pargne</w:t>
      </w:r>
      <w:proofErr w:type="spellEnd"/>
      <w:r>
        <w:t xml:space="preserve">, </w:t>
      </w:r>
      <w:proofErr w:type="spellStart"/>
      <w:r>
        <w:t>Inter&amp;eacute;pargne</w:t>
      </w:r>
      <w:proofErr w:type="spellEnd"/>
      <w:r>
        <w:t xml:space="preserve">, Natixis, Groupe Natixis, Groupe </w:t>
      </w:r>
      <w:proofErr w:type="spellStart"/>
      <w:r>
        <w:t>Natexis</w:t>
      </w:r>
      <w:proofErr w:type="spellEnd"/>
      <w:r>
        <w:t xml:space="preserve"> Banques Populaires, </w:t>
      </w:r>
      <w:proofErr w:type="spellStart"/>
      <w:r>
        <w:t>Natexis</w:t>
      </w:r>
      <w:proofErr w:type="spellEnd"/>
      <w:r>
        <w:t xml:space="preserve">, Banque Populaire, </w:t>
      </w:r>
      <w:proofErr w:type="spellStart"/>
      <w:r>
        <w:t>int&amp;eacute;ressement</w:t>
      </w:r>
      <w:proofErr w:type="spellEnd"/>
      <w:r>
        <w:t>, participation, compte &amp;</w:t>
      </w:r>
      <w:proofErr w:type="spellStart"/>
      <w:r>
        <w:t>eacute;pargne</w:t>
      </w:r>
      <w:proofErr w:type="spellEnd"/>
      <w:r>
        <w:t xml:space="preserve"> temps, plan d'&amp;</w:t>
      </w:r>
      <w:proofErr w:type="spellStart"/>
      <w:r>
        <w:t>eacute;pargne</w:t>
      </w:r>
      <w:proofErr w:type="spellEnd"/>
      <w:r>
        <w:t xml:space="preserve">, Plan </w:t>
      </w:r>
      <w:proofErr w:type="spellStart"/>
      <w:r>
        <w:t>Epargne</w:t>
      </w:r>
      <w:proofErr w:type="spellEnd"/>
      <w:r>
        <w:t xml:space="preserve"> Long Terme (PELT), actionnariat </w:t>
      </w:r>
      <w:proofErr w:type="spellStart"/>
      <w:r>
        <w:t>salari&amp;eacute</w:t>
      </w:r>
      <w:proofErr w:type="spellEnd"/>
      <w:r>
        <w:t>;, plan d'&amp;</w:t>
      </w:r>
      <w:proofErr w:type="spellStart"/>
      <w:r>
        <w:t>eacute;pargne</w:t>
      </w:r>
      <w:proofErr w:type="spellEnd"/>
      <w:r>
        <w:t xml:space="preserve"> retraite collectif (PERCO/PERCOI), PEE, PEI, </w:t>
      </w:r>
      <w:proofErr w:type="spellStart"/>
      <w:r>
        <w:t>ing&amp;eacute;nierie</w:t>
      </w:r>
      <w:proofErr w:type="spellEnd"/>
      <w:r>
        <w:t xml:space="preserve"> sociale, Groupe Banque Populaire, Groupe Caisse d'</w:t>
      </w:r>
      <w:proofErr w:type="spellStart"/>
      <w:r>
        <w:t>Epargne</w:t>
      </w:r>
      <w:proofErr w:type="spellEnd"/>
      <w:r>
        <w:t>, retraite, &amp;</w:t>
      </w:r>
      <w:proofErr w:type="spellStart"/>
      <w:r>
        <w:t>eacute;pargne</w:t>
      </w:r>
      <w:proofErr w:type="spellEnd"/>
      <w:r>
        <w:t xml:space="preserve"> retraite, ISR"&gt;</w:t>
      </w:r>
    </w:p>
    <w:p w:rsidR="003C42AF" w:rsidRPr="003C42AF" w:rsidRDefault="003C42AF" w:rsidP="003C42AF">
      <w:pPr>
        <w:rPr>
          <w:lang w:val="en-US"/>
        </w:rPr>
      </w:pPr>
      <w:r>
        <w:tab/>
      </w:r>
      <w:r w:rsidRPr="003C42AF">
        <w:rPr>
          <w:lang w:val="en-US"/>
        </w:rPr>
        <w:t>&lt;meta name="viewport" content="width=device-width, initial-scale=1"&gt;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lastRenderedPageBreak/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>&lt;link rel="icon" type="image/png" href="/def_int_ep/assets/img/edf/favicon.png" /&gt;</w:t>
      </w: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>&lt;link rel="stylesheet" href="/def_int_ep/assets/css/edf/nealite.min.css"/&gt;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>&lt;link rel="stylesheet" href="/def_int_ep/assets/css/edf/app.min.css"/&gt;</w:t>
      </w: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>&lt;script src="/def_int_ep/assets/js/app.min.js"&gt;&lt;/script&gt;</w:t>
      </w: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>&lt;script src="/def_int_ep/assets/js/nealite.min.js"&gt;&lt;/script&gt;</w:t>
      </w: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Default="003C42AF" w:rsidP="003C42AF">
      <w:r>
        <w:t>&lt;</w:t>
      </w:r>
      <w:proofErr w:type="gramStart"/>
      <w:r>
        <w:t>script</w:t>
      </w:r>
      <w:proofErr w:type="gramEnd"/>
      <w:r>
        <w:t>&gt;</w:t>
      </w:r>
    </w:p>
    <w:p w:rsidR="003C42AF" w:rsidRDefault="003C42AF" w:rsidP="003C42AF">
      <w:r>
        <w:tab/>
        <w:t>$(document</w:t>
      </w:r>
      <w:proofErr w:type="gramStart"/>
      <w:r>
        <w:t>).</w:t>
      </w:r>
      <w:proofErr w:type="spellStart"/>
      <w:r>
        <w:t>ready</w:t>
      </w:r>
      <w:proofErr w:type="spellEnd"/>
      <w:proofErr w:type="gramEnd"/>
      <w:r>
        <w:t>(</w:t>
      </w:r>
      <w:proofErr w:type="spellStart"/>
      <w:r>
        <w:t>function</w:t>
      </w:r>
      <w:proofErr w:type="spellEnd"/>
      <w:r>
        <w:t>() {</w:t>
      </w:r>
    </w:p>
    <w:p w:rsidR="003C42AF" w:rsidRDefault="003C42AF" w:rsidP="003C42AF">
      <w:r>
        <w:tab/>
      </w:r>
      <w:r>
        <w:tab/>
        <w:t xml:space="preserve">// Activation des </w:t>
      </w:r>
      <w:proofErr w:type="spellStart"/>
      <w:r>
        <w:t>tabs</w:t>
      </w:r>
      <w:proofErr w:type="spellEnd"/>
    </w:p>
    <w:p w:rsidR="003C42AF" w:rsidRDefault="003C42AF" w:rsidP="003C42AF">
      <w:r>
        <w:tab/>
      </w:r>
      <w:r>
        <w:tab/>
      </w:r>
      <w:proofErr w:type="spellStart"/>
      <w:proofErr w:type="gramStart"/>
      <w:r>
        <w:t>EP.TabToggle.init</w:t>
      </w:r>
      <w:proofErr w:type="spellEnd"/>
      <w:proofErr w:type="gramEnd"/>
      <w:r>
        <w:t>();</w:t>
      </w:r>
    </w:p>
    <w:p w:rsidR="003C42AF" w:rsidRDefault="003C42AF" w:rsidP="003C42AF"/>
    <w:p w:rsidR="003C42AF" w:rsidRDefault="003C42AF" w:rsidP="003C42AF">
      <w:r>
        <w:tab/>
      </w:r>
      <w:r>
        <w:tab/>
        <w:t>// Messages dépliables</w:t>
      </w:r>
    </w:p>
    <w:p w:rsidR="003C42AF" w:rsidRDefault="003C42AF" w:rsidP="003C42AF">
      <w:r>
        <w:tab/>
      </w:r>
      <w:r>
        <w:tab/>
      </w:r>
      <w:proofErr w:type="spellStart"/>
      <w:proofErr w:type="gramStart"/>
      <w:r>
        <w:t>EP.InfoBox.init</w:t>
      </w:r>
      <w:proofErr w:type="spellEnd"/>
      <w:proofErr w:type="gramEnd"/>
      <w:r>
        <w:t>();</w:t>
      </w:r>
    </w:p>
    <w:p w:rsidR="003C42AF" w:rsidRDefault="003C42AF" w:rsidP="003C42AF"/>
    <w:p w:rsidR="003C42AF" w:rsidRDefault="003C42AF" w:rsidP="003C42AF">
      <w:r>
        <w:tab/>
      </w:r>
      <w:r>
        <w:tab/>
        <w:t xml:space="preserve">// Initialisation des </w:t>
      </w:r>
      <w:proofErr w:type="spellStart"/>
      <w:r>
        <w:t>popovers</w:t>
      </w:r>
      <w:proofErr w:type="spellEnd"/>
    </w:p>
    <w:p w:rsidR="003C42AF" w:rsidRDefault="003C42AF" w:rsidP="003C42AF">
      <w:r>
        <w:tab/>
      </w:r>
      <w:r>
        <w:tab/>
      </w:r>
      <w:proofErr w:type="spellStart"/>
      <w:proofErr w:type="gramStart"/>
      <w:r>
        <w:t>EP.Popover.initListener</w:t>
      </w:r>
      <w:proofErr w:type="spellEnd"/>
      <w:proofErr w:type="gramEnd"/>
      <w:r>
        <w:t>($('.</w:t>
      </w:r>
      <w:proofErr w:type="spellStart"/>
      <w:r>
        <w:t>tooltipUl</w:t>
      </w:r>
      <w:proofErr w:type="spellEnd"/>
      <w:r>
        <w:t>'));</w:t>
      </w:r>
    </w:p>
    <w:p w:rsidR="003C42AF" w:rsidRDefault="003C42AF" w:rsidP="003C42AF"/>
    <w:p w:rsidR="003C42AF" w:rsidRDefault="003C42AF" w:rsidP="003C42AF">
      <w:r>
        <w:tab/>
      </w:r>
      <w:r>
        <w:tab/>
        <w:t xml:space="preserve">// Initialisation des </w:t>
      </w:r>
      <w:proofErr w:type="spellStart"/>
      <w:r>
        <w:t>tooltips</w:t>
      </w:r>
      <w:proofErr w:type="spellEnd"/>
    </w:p>
    <w:p w:rsidR="003C42AF" w:rsidRDefault="003C42AF" w:rsidP="003C42AF">
      <w:r>
        <w:tab/>
      </w:r>
      <w:r>
        <w:tab/>
        <w:t>$(document</w:t>
      </w:r>
      <w:proofErr w:type="gramStart"/>
      <w:r>
        <w:t>).</w:t>
      </w:r>
      <w:proofErr w:type="spellStart"/>
      <w:r>
        <w:t>tooltip</w:t>
      </w:r>
      <w:proofErr w:type="spellEnd"/>
      <w:proofErr w:type="gramEnd"/>
      <w:r>
        <w:t>({</w:t>
      </w:r>
    </w:p>
    <w:p w:rsidR="003C42AF" w:rsidRPr="003C42AF" w:rsidRDefault="003C42AF" w:rsidP="003C42AF">
      <w:pPr>
        <w:rPr>
          <w:lang w:val="en-US"/>
        </w:rPr>
      </w:pPr>
      <w:r>
        <w:tab/>
      </w:r>
      <w:r>
        <w:tab/>
      </w:r>
      <w:r>
        <w:tab/>
      </w:r>
      <w:r w:rsidRPr="003C42AF">
        <w:rPr>
          <w:lang w:val="en-US"/>
        </w:rPr>
        <w:t>selector: ".tooltip-info",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container: "body"</w:t>
      </w:r>
    </w:p>
    <w:p w:rsidR="003C42AF" w:rsidRDefault="003C42AF" w:rsidP="003C42AF">
      <w:r w:rsidRPr="003C42AF">
        <w:rPr>
          <w:lang w:val="en-US"/>
        </w:rPr>
        <w:tab/>
      </w:r>
      <w:r w:rsidRPr="003C42AF">
        <w:rPr>
          <w:lang w:val="en-US"/>
        </w:rPr>
        <w:tab/>
      </w:r>
      <w:r>
        <w:t>});</w:t>
      </w:r>
    </w:p>
    <w:p w:rsidR="003C42AF" w:rsidRDefault="003C42AF" w:rsidP="003C42AF"/>
    <w:p w:rsidR="003C42AF" w:rsidRDefault="003C42AF" w:rsidP="003C42AF">
      <w:r>
        <w:tab/>
      </w:r>
      <w:r>
        <w:tab/>
        <w:t>// Formatage des nombres</w:t>
      </w:r>
    </w:p>
    <w:p w:rsidR="003C42AF" w:rsidRDefault="003C42AF" w:rsidP="003C42AF">
      <w:r>
        <w:tab/>
      </w:r>
      <w:r>
        <w:tab/>
      </w:r>
      <w:proofErr w:type="spellStart"/>
      <w:proofErr w:type="gramStart"/>
      <w:r>
        <w:t>EP.Globals.decimalsSeparator</w:t>
      </w:r>
      <w:proofErr w:type="spellEnd"/>
      <w:proofErr w:type="gramEnd"/>
      <w:r>
        <w:t xml:space="preserve"> = ',';</w:t>
      </w:r>
    </w:p>
    <w:p w:rsidR="003C42AF" w:rsidRPr="003C42AF" w:rsidRDefault="003C42AF" w:rsidP="003C42AF">
      <w:pPr>
        <w:rPr>
          <w:lang w:val="en-US"/>
        </w:rPr>
      </w:pPr>
      <w:r>
        <w:tab/>
      </w:r>
      <w:r>
        <w:tab/>
      </w:r>
      <w:r w:rsidRPr="003C42AF">
        <w:rPr>
          <w:lang w:val="en-US"/>
        </w:rPr>
        <w:t>EP.Globals.thousandsSeparator = ' ';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  <w:t>});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>&lt;/script&gt;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  <w:t>&lt;!--[if lt IE 9]&gt;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  <w:t>&lt;style&gt;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  <w:t>.container{max-width:500px;}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  <w:t>.hidden-xs{display:none !important;}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  <w:t>.visible-xs, .visible-xs-block{display:block !important;}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  <w:t>.visible-xs-inline{display:inline !important;}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  <w:t>.visible-xs-inline-block{display:inline-block !important;}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  <w:t>&lt;/style&gt;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  <w:t>&lt;![endif]--&gt;</w:t>
      </w: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lastRenderedPageBreak/>
        <w:t>&lt;/head&gt;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>&lt;!--[if lt IE 7 ]&gt; &lt;body class="ie6"&gt; &lt;![endif]--&gt;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>&lt;!--[if IE 7 ]&gt;    &lt;body class="ie7"&gt; &lt;![endif]--&gt;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>&lt;!--[if IE 8 ]&gt;    &lt;body class="ie8"&gt; &lt;![endif]--&gt;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>&lt;!--[if !IE]&gt;&lt;!--&gt;&lt;body id="accueil"&gt;&lt;!--&lt;![endif]--&gt;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  <w:t>&lt;header class="natixis main-header"&gt;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  <w:t>&lt;div class="top"&gt;&lt;/div&gt;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  <w:t>&lt;div class="header"&gt;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&lt;div class="container"&gt;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&lt;div class="row"&gt;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&lt;div class="col-xs-2 hidden-md hidden-lg text-center"&gt;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&lt;button type="button" class="menu-button btn" data-toggle="collapse" data-target="#menu" aria-expanded="false" aria-controls="menu"&gt;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&lt;span class="icon-bar"&gt;&lt;/span&gt;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&lt;span class="icon-bar"&gt;&lt;/span&gt;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&lt;span class="icon-bar"&gt;&lt;/span&gt;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&lt;/button&gt;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&lt;/div&gt;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&lt;div class="col-xs-6 col-sm-5 col-md-3 col-lg-2 "&gt;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&lt;a title="Natixis" class="logo"&gt;&lt;img src="/def_int_ep/assets/img/logo.png" alt="Natixis"&gt;&lt;/a&gt;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&lt;/div&gt;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>&lt;div class="col-xs-4 col-sm-5 col-md-9 col-lg-10 text-right"&gt;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  <w:t>&lt;div class="logoSecondaire hidden-xs hidden-sm"&gt;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  <w:t>&lt;img style='max-height:70px' src="/gl/img/logos/fr/edf.gif"&gt;</w:t>
      </w: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  <w:t>&lt;/div&gt;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  <w:t>&lt;div class="help"&gt;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  <w:t xml:space="preserve">     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  <w:t xml:space="preserve">    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  <w:t xml:space="preserve">     &lt;div data-toggle="dropdown" aria-expanded="true"  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&lt;i class="fa fa-comments-o visible-xs" id="openCanvasXs"&gt;&lt;/i&gt;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  <w:t>&lt;/div&gt;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  <w:t xml:space="preserve"> 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  <w:t>&lt;/div&gt;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lastRenderedPageBreak/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  <w:t>&lt;div class="account"&gt;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  <w:t>&lt;div data-toggle="dropdown" aria-expanded="true"&gt;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&lt;span class="fa fa-user"&gt;&lt;/span&gt;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&lt;span class="hidden-xs"&gt;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M.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 xml:space="preserve">PHILIPPE             MERVAUX                       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 xml:space="preserve">&lt;/span&gt; 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&lt;span class="caret-big"/&gt;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  <w:t>&lt;/div&gt;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  <w:t>&lt;ul class="dropdown-menu dropdown-menu-right" role="menu"&gt;</w:t>
      </w:r>
    </w:p>
    <w:p w:rsidR="003C42AF" w:rsidRDefault="003C42AF" w:rsidP="003C42AF"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>
        <w:t>&lt;</w:t>
      </w:r>
      <w:proofErr w:type="gramStart"/>
      <w:r>
        <w:t>li</w:t>
      </w:r>
      <w:proofErr w:type="gramEnd"/>
      <w:r>
        <w:t xml:space="preserve"> class="last-connexion"&gt;</w:t>
      </w:r>
    </w:p>
    <w:p w:rsidR="003C42AF" w:rsidRDefault="003C42AF" w:rsidP="003C42AF">
      <w:r>
        <w:tab/>
      </w:r>
      <w:r>
        <w:tab/>
      </w:r>
      <w:r>
        <w:tab/>
      </w:r>
      <w:r>
        <w:tab/>
      </w:r>
    </w:p>
    <w:p w:rsidR="003C42AF" w:rsidRDefault="003C42AF" w:rsidP="003C42AF">
      <w:r>
        <w:tab/>
      </w:r>
      <w:r>
        <w:tab/>
      </w:r>
      <w:r>
        <w:tab/>
      </w:r>
      <w:r>
        <w:tab/>
        <w:t xml:space="preserve">Votre dernière connexion date du </w:t>
      </w:r>
    </w:p>
    <w:p w:rsidR="003C42AF" w:rsidRDefault="003C42AF" w:rsidP="003C42AF">
      <w:r>
        <w:tab/>
      </w:r>
      <w:r>
        <w:tab/>
      </w:r>
      <w:r>
        <w:tab/>
      </w:r>
      <w:r>
        <w:tab/>
        <w:t>16/10/2017</w:t>
      </w:r>
    </w:p>
    <w:p w:rsidR="003C42AF" w:rsidRDefault="003C42AF" w:rsidP="003C42AF">
      <w:r>
        <w:tab/>
      </w:r>
      <w:r>
        <w:tab/>
      </w:r>
      <w:r>
        <w:tab/>
      </w:r>
      <w:r>
        <w:tab/>
      </w:r>
      <w:proofErr w:type="gramStart"/>
      <w:r>
        <w:t>à</w:t>
      </w:r>
      <w:proofErr w:type="gramEnd"/>
      <w:r>
        <w:t xml:space="preserve"> </w:t>
      </w:r>
    </w:p>
    <w:p w:rsidR="003C42AF" w:rsidRDefault="003C42AF" w:rsidP="003C42AF">
      <w:r>
        <w:tab/>
      </w:r>
      <w:r>
        <w:tab/>
      </w:r>
      <w:r>
        <w:tab/>
      </w:r>
      <w:r>
        <w:tab/>
      </w:r>
      <w:proofErr w:type="gramStart"/>
      <w:r>
        <w:t>15:</w:t>
      </w:r>
      <w:proofErr w:type="gramEnd"/>
      <w:r>
        <w:t>50:29</w:t>
      </w:r>
    </w:p>
    <w:p w:rsidR="003C42AF" w:rsidRDefault="003C42AF" w:rsidP="003C42AF">
      <w:r>
        <w:tab/>
      </w:r>
      <w:r>
        <w:tab/>
      </w:r>
      <w:r>
        <w:tab/>
      </w:r>
      <w:r>
        <w:tab/>
      </w:r>
    </w:p>
    <w:p w:rsidR="003C42AF" w:rsidRDefault="003C42AF" w:rsidP="003C42AF">
      <w:r>
        <w:tab/>
      </w:r>
      <w:r>
        <w:tab/>
      </w:r>
      <w:r>
        <w:tab/>
        <w:t>&lt;/li&gt;</w:t>
      </w:r>
    </w:p>
    <w:p w:rsidR="003C42AF" w:rsidRDefault="003C42AF" w:rsidP="003C42AF">
      <w:r>
        <w:tab/>
      </w:r>
      <w:r>
        <w:tab/>
      </w:r>
      <w:r>
        <w:tab/>
      </w:r>
    </w:p>
    <w:p w:rsidR="003C42AF" w:rsidRDefault="003C42AF" w:rsidP="003C42AF">
      <w:r>
        <w:tab/>
      </w:r>
      <w:r>
        <w:tab/>
      </w:r>
      <w:r>
        <w:tab/>
        <w:t>&lt;</w:t>
      </w:r>
      <w:proofErr w:type="gramStart"/>
      <w:r>
        <w:t>li</w:t>
      </w:r>
      <w:proofErr w:type="gramEnd"/>
      <w:r>
        <w:t xml:space="preserve"> class="last-connexion"&gt;</w:t>
      </w:r>
    </w:p>
    <w:p w:rsidR="003C42AF" w:rsidRDefault="003C42AF" w:rsidP="003C42AF">
      <w:r>
        <w:tab/>
        <w:t xml:space="preserve"> </w:t>
      </w:r>
      <w:r>
        <w:tab/>
      </w:r>
      <w:r>
        <w:tab/>
      </w:r>
      <w:r>
        <w:tab/>
        <w:t xml:space="preserve">Votre plan courant </w:t>
      </w:r>
      <w:proofErr w:type="spellStart"/>
      <w:r>
        <w:t>est&amp;</w:t>
      </w:r>
      <w:proofErr w:type="gramStart"/>
      <w:r>
        <w:t>nbsp;PLANS</w:t>
      </w:r>
      <w:proofErr w:type="spellEnd"/>
      <w:proofErr w:type="gramEnd"/>
      <w:r>
        <w:t xml:space="preserve"> </w:t>
      </w:r>
      <w:proofErr w:type="spellStart"/>
      <w:r>
        <w:t>DU&amp;nbsp;GROUPE</w:t>
      </w:r>
      <w:proofErr w:type="spellEnd"/>
      <w:r>
        <w:t xml:space="preserve"> EDF                                                  .</w:t>
      </w:r>
    </w:p>
    <w:p w:rsidR="003C42AF" w:rsidRPr="003C42AF" w:rsidRDefault="003C42AF" w:rsidP="003C42AF">
      <w:pPr>
        <w:rPr>
          <w:lang w:val="en-US"/>
        </w:rPr>
      </w:pPr>
      <w:r>
        <w:tab/>
      </w:r>
      <w:r>
        <w:tab/>
      </w:r>
      <w:r>
        <w:tab/>
      </w:r>
      <w:r w:rsidRPr="003C42AF">
        <w:rPr>
          <w:lang w:val="en-US"/>
        </w:rPr>
        <w:t>&lt;/li&gt;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&lt;li&gt;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lastRenderedPageBreak/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&lt;a class="menug_mod_niv3_test" href="#" onclick="javascript:return EP.Navigation.DfmenuAction(document.forms.MainForm,'SC_EP_AC_PLAN');"&gt;Visualiser un autre plan&lt;/a&gt;</w:t>
      </w:r>
    </w:p>
    <w:p w:rsidR="003C42AF" w:rsidRDefault="003C42AF" w:rsidP="003C42AF"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>
        <w:t>&lt;/li&gt;</w:t>
      </w:r>
    </w:p>
    <w:p w:rsidR="003C42AF" w:rsidRDefault="003C42AF" w:rsidP="003C42AF">
      <w:r>
        <w:tab/>
      </w:r>
      <w:r>
        <w:tab/>
      </w:r>
      <w:r>
        <w:tab/>
        <w:t>&lt;</w:t>
      </w:r>
      <w:proofErr w:type="gramStart"/>
      <w:r>
        <w:t>li</w:t>
      </w:r>
      <w:proofErr w:type="gramEnd"/>
      <w:r>
        <w:t xml:space="preserve"> class="</w:t>
      </w:r>
      <w:proofErr w:type="spellStart"/>
      <w:r>
        <w:t>divider</w:t>
      </w:r>
      <w:proofErr w:type="spellEnd"/>
      <w:r>
        <w:t>"&gt;&lt;/li&gt;</w:t>
      </w:r>
    </w:p>
    <w:p w:rsidR="003C42AF" w:rsidRDefault="003C42AF" w:rsidP="003C42AF">
      <w:r>
        <w:tab/>
      </w:r>
      <w:r>
        <w:tab/>
        <w:t xml:space="preserve"> </w:t>
      </w:r>
      <w:r>
        <w:tab/>
      </w:r>
    </w:p>
    <w:p w:rsidR="003C42AF" w:rsidRDefault="003C42AF" w:rsidP="003C42AF">
      <w:r>
        <w:tab/>
      </w:r>
      <w:r>
        <w:tab/>
      </w:r>
      <w:r>
        <w:tab/>
        <w:t>&lt;</w:t>
      </w:r>
      <w:proofErr w:type="gramStart"/>
      <w:r>
        <w:t>li</w:t>
      </w:r>
      <w:proofErr w:type="gramEnd"/>
      <w:r>
        <w:t>&gt;</w:t>
      </w:r>
    </w:p>
    <w:p w:rsidR="003C42AF" w:rsidRDefault="003C42AF" w:rsidP="003C42AF">
      <w:r>
        <w:tab/>
      </w:r>
      <w:r>
        <w:tab/>
      </w:r>
      <w:r>
        <w:tab/>
      </w:r>
      <w:r>
        <w:tab/>
        <w:t>&lt;</w:t>
      </w:r>
      <w:proofErr w:type="gramStart"/>
      <w:r>
        <w:t>a</w:t>
      </w:r>
      <w:proofErr w:type="gramEnd"/>
      <w:r>
        <w:t xml:space="preserve"> href="</w:t>
      </w:r>
      <w:proofErr w:type="spellStart"/>
      <w:r>
        <w:t>menu.do?dfAT</w:t>
      </w:r>
      <w:proofErr w:type="spellEnd"/>
      <w:r>
        <w:t>=</w:t>
      </w:r>
      <w:proofErr w:type="spellStart"/>
      <w:r>
        <w:t>menu&amp;dfMenuId</w:t>
      </w:r>
      <w:proofErr w:type="spellEnd"/>
      <w:r>
        <w:t xml:space="preserve">=SC_EP_AV_IDE" </w:t>
      </w:r>
      <w:proofErr w:type="spellStart"/>
      <w:r>
        <w:t>title</w:t>
      </w:r>
      <w:proofErr w:type="spellEnd"/>
      <w:r>
        <w:t>="Voir vos informations personnelles"&gt;Vos informations personnelles&lt;/a&gt;</w:t>
      </w:r>
    </w:p>
    <w:p w:rsidR="003C42AF" w:rsidRPr="003C42AF" w:rsidRDefault="003C42AF" w:rsidP="003C42AF">
      <w:pPr>
        <w:rPr>
          <w:lang w:val="en-US"/>
        </w:rPr>
      </w:pPr>
      <w:r>
        <w:tab/>
      </w:r>
      <w:r>
        <w:tab/>
      </w:r>
      <w:r>
        <w:tab/>
      </w:r>
      <w:r w:rsidRPr="003C42AF">
        <w:rPr>
          <w:lang w:val="en-US"/>
        </w:rPr>
        <w:t>&lt;/li&gt;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&lt;li class="divider"&gt;&lt;/li&gt;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&lt;li class="disconnect"&gt;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&lt;a href="/def_int_ep/ep/deconnexion.do?dfAT=firstDisplay" title="Déconnexion"&gt;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&lt;i class="fa fa-power-off mRight10"&gt;&lt;/i&gt;Déconnexion</w:t>
      </w:r>
    </w:p>
    <w:p w:rsidR="003C42AF" w:rsidRDefault="003C42AF" w:rsidP="003C42AF"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>
        <w:t>&lt;/a&gt;</w:t>
      </w:r>
    </w:p>
    <w:p w:rsidR="003C42AF" w:rsidRDefault="003C42AF" w:rsidP="003C42AF">
      <w:r>
        <w:tab/>
      </w:r>
      <w:r>
        <w:tab/>
      </w:r>
      <w:r>
        <w:tab/>
        <w:t>&lt;/li&gt;</w:t>
      </w:r>
    </w:p>
    <w:p w:rsidR="003C42AF" w:rsidRDefault="003C42AF" w:rsidP="003C42AF">
      <w:r>
        <w:tab/>
      </w:r>
      <w:r>
        <w:tab/>
        <w:t>&lt;/</w:t>
      </w:r>
      <w:proofErr w:type="spellStart"/>
      <w:r>
        <w:t>ul</w:t>
      </w:r>
      <w:proofErr w:type="spellEnd"/>
      <w:r>
        <w:t>&gt;</w:t>
      </w:r>
    </w:p>
    <w:p w:rsidR="003C42AF" w:rsidRDefault="003C42AF" w:rsidP="003C42AF">
      <w:r>
        <w:tab/>
        <w:t>&lt;/div&gt;</w:t>
      </w:r>
    </w:p>
    <w:p w:rsidR="003C42AF" w:rsidRDefault="003C42AF" w:rsidP="003C42AF">
      <w:r>
        <w:t>&lt;/div&gt;</w:t>
      </w:r>
    </w:p>
    <w:p w:rsidR="003C42AF" w:rsidRDefault="003C42AF" w:rsidP="003C42AF">
      <w:r>
        <w:tab/>
      </w:r>
      <w:r>
        <w:tab/>
      </w:r>
      <w:r>
        <w:tab/>
      </w:r>
      <w:r>
        <w:tab/>
      </w:r>
      <w:r>
        <w:tab/>
      </w:r>
    </w:p>
    <w:p w:rsidR="003C42AF" w:rsidRPr="003C42AF" w:rsidRDefault="003C42AF" w:rsidP="003C42AF">
      <w:pPr>
        <w:rPr>
          <w:lang w:val="en-US"/>
        </w:rPr>
      </w:pPr>
      <w:r>
        <w:tab/>
      </w:r>
      <w:r>
        <w:tab/>
      </w:r>
      <w:r>
        <w:tab/>
      </w:r>
      <w:r>
        <w:tab/>
      </w:r>
      <w:r w:rsidRPr="003C42AF">
        <w:rPr>
          <w:lang w:val="en-US"/>
        </w:rPr>
        <w:t>&lt;/div&gt;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&lt;/div&gt;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  <w:t>&lt;/div&gt;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  <w:t>&lt;nav class="navbar"&gt;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&lt;div class="container"&gt;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&lt;div id="menu" class="collapse"&gt;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>&lt;ul class="nav navbar-nav"&gt;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  <w:t xml:space="preserve">&lt;li&gt;&lt;a href="#" onclick="javascript:return EP.Navigation.DfmenuAction(document.forms.MainForm,'SC_EP_AC');"&gt;&lt;span class="fa fa-home fa-lg hidden-xs hidden-sm"&gt;&lt;/span&gt;&lt;span class="hidden-md hidden-lg"&gt;Accueil&lt;/span&gt;&lt;/a&gt;&lt;/li&gt;&lt;li class="dropdown"&gt;&lt;a class="dropdown-toggle" role="button" data-toggle="dropdown" aria-expanded="false"&gt;Votre épargne&lt;span class="caret"&gt;&lt;/span&gt;&lt;/a&gt;&lt;ul class="dropdown-menu"&gt;&lt;li&gt;&lt;a href="menu.do?dfAT=menu&amp;dfMenuId=SC_EP_AV_SYN"&gt;En détail&lt;/a&gt;&lt;/li&gt;&lt;li&gt;&lt;a href="menu.do?dfAT=menu&amp;dfMenuId=SC_EP_AV_DET"&gt;Par date de disponibilité&lt;/a&gt;&lt;/li&gt;&lt;li&gt;&lt;a href="menu.do?dfAT=menu&amp;dfMenuId=SC_EP_AV_PVLPS"&gt;Epargne nette et plus-values&lt;/a&gt;&lt;/li&gt;&lt;/ul&gt;&lt;/li&gt;&lt;li class="dropdown"&gt;&lt;a class="dropdown-toggle" role="button" data-toggle="dropdown" aria-expanded="false"&gt;Vos opérations&lt;span class="caret"&gt;&lt;/span&gt;&lt;/a&gt;&lt;ul class="dropdown-menu"&gt;&lt;li&gt;&lt;a href="menu.do?dfAT=menu&amp;dfMenuId=SC_EP_OP_HIS"&gt;Historique des opérations&lt;/a&gt;&lt;/li&gt;&lt;li&gt;&lt;a href="menu.do?dfAT=menu&amp;dfMenuId=SC_EP_OP_BO"&gt;Participation et intéressement&lt;/a&gt;&lt;/li&gt;&lt;li&gt;&lt;a href="menu.do?dfAT=menu&amp;dfMenuId=SC_EP_OP_REPDSP"&gt;Réponse disponibilité&lt;/a&gt;&lt;/li&gt;&lt;li&gt;&lt;a href="menu.do?dfAT=menu&amp;dfMenuId=SC_EP_OP_VLIB"&gt;Versements libres&lt;/a&gt;&lt;/li&gt;&lt;li&gt;&lt;a href="menu.do?dfAT=menu&amp;dfMenuId=SC_EP_OP_DMDTRB"&gt;Reblocage des avoirs disponibles&lt;/a&gt;&lt;/li&gt;&lt;li&gt;&lt;a href="menu.do?dfAT=menu&amp;dfMenuId=SC_EP_OP_DMD_RMB"&gt;Demande de remboursement&lt;/a&gt;&lt;/li&gt;&lt;li&gt;&lt;a href="menu.do?dfAT=menu&amp;dfMenuId=SC_EP_OP_DMDTRF"&gt;Demande d'arbitrage&lt;/a&gt;&lt;/li&gt;&lt;li&gt;&lt;a href="menu.do?dfAT=menu&amp;dfMenuId=SC_EP_OP_DMDTAP"&gt;Demande de transfert autre produit&lt;/a&gt;&lt;/li&gt;&lt;/ul&gt;&lt;/li&gt;&lt;li class="dropdown"&gt;&lt;a class="dropdown-toggle" role="button" data-toggle="dropdown" aria-expanded="false"&gt;Guide pratique&lt;span class="caret"&gt;&lt;/span&gt;&lt;/a&gt;&lt;ul class="dropdown-menu"&gt;&lt;li&gt;&lt;a href="menu.do?dfAT=menu&amp;dfMenuId=SC_EP_GP_CDD"&gt;Cas de déblocage&lt;/a&gt;&lt;/li&gt;&lt;li&gt;&lt;a href="menu.do?dfAT=menu&amp;dfMenuId=SC_EP_GP_DOC"&gt;Documentation&lt;/a&gt;&lt;/li&gt;&lt;li&gt;&lt;a href="menu.do?dfAT=menu&amp;dfMenuId=SC_EP_GP_CMD_DOC"&gt;Commande de documents&lt;/a&gt;&lt;/li&gt;&lt;li&gt;&lt;a href="menu.do?dfAT=menu&amp;dfMenuId=SC_EP_GP_SIM"&gt;Outils et simulateurs&lt;/a&gt;&lt;/li&gt;&lt;li&gt;&lt;a href="menu.do?dfAT=menu&amp;dfMenuId=SC_EP_GP_FAQ"&gt;Questions fréquentes&lt;/a&gt;&lt;/li&gt;&lt;/ul&gt;&lt;/li&gt;&lt;li class="dropdown"&gt;&lt;a class="dropdown-toggle active" role="button" data-toggle="dropdown" aria-expanded="false"&gt;Les fonds&lt;span class="caret"&gt;&lt;/span&gt;&lt;/a&gt;&lt;ul class="dropdown-menu"&gt;&lt;li&gt;&lt;a href="menu.do?dfAT=menu&amp;dfMenuId=SC_EP_FO_SFP"&gt;Synthèse des fonds proposés&lt;/a&gt;&lt;/li&gt;&lt;/ul&gt;&lt;/li&gt;&lt;li class="dropdown"&gt;&lt;a class="dropdown-toggle" role="button" data-toggle="dropdown" aria-expanded="false"&gt;Vos alertes&lt;span class="caret"&gt;&lt;/span&gt;&lt;/a&gt;&lt;ul class="dropdown-menu"&gt;&lt;li&gt;&lt;a href="menu.do?dfAT=menu&amp;dfMenuId=SC_EP_ALERT_VALO"&gt;Alertes sur fonds&lt;/a&gt;&lt;/li&gt;&lt;li&gt;&lt;a href="menu.do?dfAT=menu&amp;dfMenuId=SC_EP_ALERT_SOLD"&gt;Alertes sur compte&lt;/a&gt;&lt;/li&gt;&lt;/ul&gt;&lt;/li&gt;&lt;li&gt;&lt;a href="#" onclick="javascript:return </w:t>
      </w:r>
      <w:r w:rsidRPr="003C42AF">
        <w:rPr>
          <w:lang w:val="en-US"/>
        </w:rPr>
        <w:lastRenderedPageBreak/>
        <w:t>EP.Navigation.DfmenuAction(document.forms.MainForm,'SC_EP_AF');"&gt;Actualités &lt;/a&gt;&lt;/li&gt;&lt;li class="dropdown"&gt;&lt;a class="dropdown-toggle" role="button" data-toggle="dropdown" aria-expanded="false"&gt;Relevés et documents&lt;span class="caret"&gt;&lt;/span&gt;&lt;/a&gt;&lt;ul class="dropdown-menu"&gt;&lt;li&gt;&lt;a href="menu.do?dfAT=menu&amp;dfMenuId=SC_EP_OP_ESERV"&gt;Inscription&lt;/a&gt;&lt;/li&gt;&lt;li&gt;&lt;a href="menu.do?dfAT=menu&amp;dfMenuId=SC_EP_SV_REL"&gt;Consultez vos documents&lt;/a&gt;&lt;/li&gt;&lt;/ul&gt;&lt;/li&gt;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>&lt;/ul&gt;</w:t>
      </w: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&lt;/div&gt;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&lt;/div&gt;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  <w:t>&lt;/nav&gt;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  <w:t>&lt;/header&gt;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  <w:t>&lt;div class="content"&gt;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  <w:t>&lt;form name="MainForm" method="post" action="/def_int_ep/ep/menu.do" target=""&gt;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&lt;input type="hidden" name="dfAT" value="actionTypeHere"&gt;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&lt;input type="hidden" name="dfMenuId" value="-1"&gt;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 xml:space="preserve">    </w:t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  <w:t>&lt;/form&gt;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  <w:t>&lt;section class="breadcrumb hidden-sm hidden-xs"&gt;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  <w:t xml:space="preserve">    &lt;div class="container"&gt;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  <w:t xml:space="preserve">        &lt;div class="row"&gt;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  <w:t xml:space="preserve">            &lt;a href="#" onclick="javascript:return EP.Navigation.DfmenuAction(document.forms.MainForm,'SC_EP_AC');" target="_self" onMouseOver="window.status=''; return true;" onMouseOut="window.status=''; return true;"&gt;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 xml:space="preserve"> </w:t>
      </w:r>
      <w:r w:rsidRPr="003C42AF">
        <w:rPr>
          <w:lang w:val="en-US"/>
        </w:rPr>
        <w:tab/>
      </w:r>
      <w:r w:rsidRPr="003C42AF">
        <w:rPr>
          <w:lang w:val="en-US"/>
        </w:rPr>
        <w:tab/>
        <w:t>Accueil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 xml:space="preserve"> </w:t>
      </w:r>
      <w:r w:rsidRPr="003C42AF">
        <w:rPr>
          <w:lang w:val="en-US"/>
        </w:rPr>
        <w:tab/>
      </w:r>
      <w:r w:rsidRPr="003C42AF">
        <w:rPr>
          <w:lang w:val="en-US"/>
        </w:rPr>
        <w:tab/>
        <w:t>&lt;/a&gt;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 xml:space="preserve"> </w:t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>&lt;a href="#" class="eo_bc1_hyp" onclick="javascript:return EP.Navigation.DfmenuAction(document.forms.MainForm,'SC_EP_FO_SFP');" target="_self" onMouseOver="window.status=''; return true;" onMouseOut="window.status=''; return true;"&gt;Les fonds&lt;/a&gt;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>&lt;a href="#" class="eo_bc1_hyp" onclick="javascript:return EP.Navigation.DfmenuAction(document.forms.MainForm,'SC_EP_FO_SFP');" target="_self" onMouseOver="window.status=''; return true;" onMouseOut="window.status=''; return true;"&gt;Synthèse des fonds proposés&lt;/a&gt;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>Liste des fonds</w:t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  <w:t xml:space="preserve">        &lt;/div&gt;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  <w:t xml:space="preserve">    &lt;/div&gt;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  <w:t>&lt;/section&gt;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  <w:t>&lt;div class="container"&gt;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&lt;div class="row"&gt;</w:t>
      </w:r>
    </w:p>
    <w:p w:rsidR="003C42AF" w:rsidRDefault="003C42AF" w:rsidP="003C42AF"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>
        <w:t>&lt;</w:t>
      </w:r>
      <w:proofErr w:type="gramStart"/>
      <w:r>
        <w:t>h</w:t>
      </w:r>
      <w:proofErr w:type="gramEnd"/>
      <w:r>
        <w:t>1&gt;</w:t>
      </w:r>
    </w:p>
    <w:p w:rsidR="003C42AF" w:rsidRDefault="003C42AF" w:rsidP="003C42AF">
      <w:r>
        <w:tab/>
      </w:r>
      <w:r>
        <w:tab/>
      </w:r>
      <w:r>
        <w:tab/>
      </w:r>
      <w:r>
        <w:tab/>
        <w:t xml:space="preserve"> </w:t>
      </w:r>
    </w:p>
    <w:p w:rsidR="003C42AF" w:rsidRDefault="003C42AF" w:rsidP="003C42AF">
      <w:r>
        <w:tab/>
      </w:r>
      <w:r>
        <w:tab/>
      </w:r>
      <w:r>
        <w:tab/>
      </w:r>
      <w:r>
        <w:tab/>
      </w:r>
      <w:r>
        <w:tab/>
      </w:r>
      <w:r>
        <w:tab/>
        <w:t xml:space="preserve">Synthèse des fonds proposés </w:t>
      </w:r>
    </w:p>
    <w:p w:rsidR="003C42AF" w:rsidRDefault="003C42AF" w:rsidP="003C42AF">
      <w:r>
        <w:tab/>
      </w:r>
      <w:r>
        <w:tab/>
      </w:r>
      <w:r>
        <w:tab/>
      </w:r>
      <w:r>
        <w:tab/>
      </w:r>
      <w:r>
        <w:tab/>
      </w:r>
    </w:p>
    <w:p w:rsidR="003C42AF" w:rsidRDefault="003C42AF" w:rsidP="003C42AF">
      <w:r>
        <w:tab/>
      </w:r>
      <w:r>
        <w:tab/>
      </w:r>
      <w:r>
        <w:tab/>
      </w:r>
      <w:r>
        <w:tab/>
        <w:t>&lt;/h1&gt;</w:t>
      </w:r>
    </w:p>
    <w:p w:rsidR="003C42AF" w:rsidRPr="003C42AF" w:rsidRDefault="003C42AF" w:rsidP="003C42AF">
      <w:pPr>
        <w:rPr>
          <w:lang w:val="en-US"/>
        </w:rPr>
      </w:pPr>
      <w:r>
        <w:tab/>
      </w:r>
      <w:r>
        <w:tab/>
      </w:r>
      <w:r>
        <w:tab/>
      </w:r>
      <w:r w:rsidRPr="003C42AF">
        <w:rPr>
          <w:lang w:val="en-US"/>
        </w:rPr>
        <w:t>&lt;/div&gt;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  <w:t>&lt;/div&gt;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lastRenderedPageBreak/>
        <w:tab/>
      </w:r>
      <w:r w:rsidRPr="003C42AF">
        <w:rPr>
          <w:lang w:val="en-US"/>
        </w:rPr>
        <w:tab/>
        <w:t>&lt;div class="container"&gt;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&lt;div class="row"&gt;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&lt;div class="col-xs-12 col-sm-12 col-md-12 col-lg-12"&gt;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&lt;/div&gt;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&lt;/div&gt;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  <w:t>&lt;/div&gt;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  <w:t>&lt;div class="container"&gt;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&lt;div class="row"&gt;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&lt;div class="col-xs-12 col-sm-12 col-md-12 col-lg-12"&gt;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 xml:space="preserve"> 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</w:t>
      </w: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</w:t>
      </w: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&lt;/div&gt;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&lt;/div&gt;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  <w:t>&lt;/div&gt;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  <w:t>&lt;div class="container"&gt;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&lt;div class="row"&gt;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&lt;div class="col-xs-12 col-sm-12 col-md-9 col-lg-9"&gt;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 xml:space="preserve"> 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lastRenderedPageBreak/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>&lt;html&gt;</w:t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>&lt;form name="FoSfpForm" method="post" action="/def_int_ep/ep/fo/sfp.do" target=""&gt;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  <w:t>&lt;input type="hidden" name="dfAT" value="actionTypeHere"&gt;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  <w:t>&lt;input type="hidden" name="dfMenuId" value="-1"&gt;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  <w:t>&lt;input type="hidden" name="pageA" value=""&gt;</w:t>
      </w: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Default="003C42AF" w:rsidP="003C42AF">
      <w:r w:rsidRPr="003C42AF">
        <w:rPr>
          <w:lang w:val="en-US"/>
        </w:rPr>
        <w:tab/>
      </w:r>
      <w:r>
        <w:t>&lt;</w:t>
      </w:r>
      <w:proofErr w:type="gramStart"/>
      <w:r>
        <w:t>div</w:t>
      </w:r>
      <w:proofErr w:type="gramEnd"/>
      <w:r>
        <w:t xml:space="preserve"> class="</w:t>
      </w:r>
      <w:proofErr w:type="spellStart"/>
      <w:r>
        <w:t>content_informations</w:t>
      </w:r>
      <w:proofErr w:type="spellEnd"/>
      <w:r>
        <w:t xml:space="preserve"> nie-content nie-info nie-box-close"&gt;</w:t>
      </w:r>
    </w:p>
    <w:p w:rsidR="003C42AF" w:rsidRPr="003C42AF" w:rsidRDefault="003C42AF" w:rsidP="003C42AF">
      <w:pPr>
        <w:rPr>
          <w:lang w:val="en-US"/>
        </w:rPr>
      </w:pPr>
      <w:r>
        <w:tab/>
        <w:t xml:space="preserve"> </w:t>
      </w:r>
      <w:r>
        <w:tab/>
      </w:r>
      <w:r w:rsidRPr="003C42AF">
        <w:rPr>
          <w:lang w:val="en-US"/>
        </w:rPr>
        <w:t>&lt;span class="nie-icon nie-icon-info"&gt;&lt;/span&gt;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  <w:t>&lt;span class="nie-box-title"&gt;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Default="003C42AF" w:rsidP="003C42AF"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 xml:space="preserve"> </w:t>
      </w:r>
      <w:proofErr w:type="gramStart"/>
      <w:r>
        <w:t>informations</w:t>
      </w:r>
      <w:proofErr w:type="gramEnd"/>
      <w:r>
        <w:t xml:space="preserve"> importantes (8)&lt;/</w:t>
      </w:r>
      <w:proofErr w:type="spellStart"/>
      <w:r>
        <w:t>span</w:t>
      </w:r>
      <w:proofErr w:type="spellEnd"/>
      <w:r>
        <w:t>&gt;</w:t>
      </w:r>
    </w:p>
    <w:p w:rsidR="003C42AF" w:rsidRDefault="003C42AF" w:rsidP="003C42AF">
      <w:r>
        <w:tab/>
      </w:r>
      <w:r>
        <w:tab/>
      </w:r>
    </w:p>
    <w:p w:rsidR="003C42AF" w:rsidRDefault="003C42AF" w:rsidP="003C42AF">
      <w:r>
        <w:tab/>
      </w:r>
      <w:r>
        <w:tab/>
      </w:r>
    </w:p>
    <w:p w:rsidR="003C42AF" w:rsidRDefault="003C42AF" w:rsidP="003C42AF">
      <w:r>
        <w:tab/>
      </w:r>
      <w:r>
        <w:tab/>
        <w:t>&lt;</w:t>
      </w:r>
      <w:proofErr w:type="gramStart"/>
      <w:r>
        <w:t>div</w:t>
      </w:r>
      <w:proofErr w:type="gramEnd"/>
      <w:r>
        <w:t xml:space="preserve"> id="</w:t>
      </w:r>
      <w:proofErr w:type="spellStart"/>
      <w:r>
        <w:t>text_content_informations</w:t>
      </w:r>
      <w:proofErr w:type="spellEnd"/>
      <w:r>
        <w:t>" class="nie-box-content"&gt;</w:t>
      </w:r>
    </w:p>
    <w:p w:rsidR="003C42AF" w:rsidRDefault="003C42AF" w:rsidP="003C42AF">
      <w:r>
        <w:tab/>
      </w:r>
      <w:r>
        <w:tab/>
      </w:r>
      <w:r>
        <w:tab/>
        <w:t>&lt;</w:t>
      </w:r>
      <w:proofErr w:type="gramStart"/>
      <w:r>
        <w:t>div</w:t>
      </w:r>
      <w:proofErr w:type="gramEnd"/>
      <w:r>
        <w:t xml:space="preserve"> class="</w:t>
      </w:r>
      <w:proofErr w:type="spellStart"/>
      <w:r>
        <w:t>messageSurRubrique</w:t>
      </w:r>
      <w:proofErr w:type="spellEnd"/>
      <w:r>
        <w:t xml:space="preserve"> </w:t>
      </w:r>
      <w:proofErr w:type="spellStart"/>
      <w:r>
        <w:t>jalios</w:t>
      </w:r>
      <w:proofErr w:type="spellEnd"/>
      <w:r>
        <w:t>"&gt;</w:t>
      </w:r>
    </w:p>
    <w:p w:rsidR="003C42AF" w:rsidRDefault="003C42AF" w:rsidP="003C42A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C42AF" w:rsidRDefault="003C42AF" w:rsidP="003C42AF">
      <w:r>
        <w:tab/>
      </w:r>
      <w:r>
        <w:tab/>
      </w:r>
      <w:r>
        <w:tab/>
      </w:r>
      <w:r>
        <w:tab/>
      </w:r>
      <w:r>
        <w:tab/>
      </w:r>
    </w:p>
    <w:p w:rsidR="003C42AF" w:rsidRDefault="003C42AF" w:rsidP="003C42AF"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C42AF" w:rsidRDefault="003C42AF" w:rsidP="003C42AF">
      <w:r>
        <w:tab/>
      </w:r>
      <w:r>
        <w:tab/>
      </w:r>
      <w:r>
        <w:tab/>
      </w:r>
      <w:r>
        <w:tab/>
      </w:r>
      <w:r>
        <w:tab/>
      </w:r>
      <w:r>
        <w:tab/>
        <w:t>&lt;</w:t>
      </w:r>
      <w:proofErr w:type="gramStart"/>
      <w:r>
        <w:t>p</w:t>
      </w:r>
      <w:proofErr w:type="gramEnd"/>
      <w:r>
        <w:t>&gt;&lt;!--##JALIOS####MESSAGE_RUBRIQUE##--&gt;&lt;div class=" "&gt;</w:t>
      </w:r>
    </w:p>
    <w:p w:rsidR="003C42AF" w:rsidRDefault="003C42AF" w:rsidP="003C42AF">
      <w:r>
        <w:t xml:space="preserve"> &lt;</w:t>
      </w:r>
      <w:proofErr w:type="spellStart"/>
      <w:proofErr w:type="gramStart"/>
      <w:r>
        <w:t>ul</w:t>
      </w:r>
      <w:proofErr w:type="spellEnd"/>
      <w:proofErr w:type="gramEnd"/>
      <w:r>
        <w:t>&gt;</w:t>
      </w:r>
    </w:p>
    <w:p w:rsidR="003C42AF" w:rsidRDefault="003C42AF" w:rsidP="003C42AF">
      <w:r>
        <w:t xml:space="preserve">  &lt;</w:t>
      </w:r>
      <w:proofErr w:type="gramStart"/>
      <w:r>
        <w:t>li</w:t>
      </w:r>
      <w:proofErr w:type="gramEnd"/>
      <w:r>
        <w:t xml:space="preserve">&gt;&lt;a href="https://epargnants.interepargne.natixis.fr/gl/files/msg_info/rapport_president_CS_fcpe_actions_EDF.pdf" </w:t>
      </w:r>
      <w:proofErr w:type="spellStart"/>
      <w:r>
        <w:t>target</w:t>
      </w:r>
      <w:proofErr w:type="spellEnd"/>
      <w:r>
        <w:t xml:space="preserve">="_new"&gt;Rapport 2016 du Président du bureau du Conseil de Surveillance du FCPE </w:t>
      </w:r>
      <w:proofErr w:type="spellStart"/>
      <w:r>
        <w:t>Egépargne</w:t>
      </w:r>
      <w:proofErr w:type="spellEnd"/>
      <w:r>
        <w:t xml:space="preserve"> Actions EDF&lt;/a&gt;&lt;/li&gt;</w:t>
      </w:r>
    </w:p>
    <w:p w:rsidR="003C42AF" w:rsidRDefault="003C42AF" w:rsidP="003C42AF">
      <w:r>
        <w:t xml:space="preserve"> &lt;/</w:t>
      </w:r>
      <w:proofErr w:type="spellStart"/>
      <w:r>
        <w:t>ul</w:t>
      </w:r>
      <w:proofErr w:type="spellEnd"/>
      <w:r>
        <w:t>&gt;</w:t>
      </w:r>
    </w:p>
    <w:p w:rsidR="003C42AF" w:rsidRDefault="003C42AF" w:rsidP="003C42AF">
      <w:r>
        <w:t>&lt;/div&gt;</w:t>
      </w:r>
    </w:p>
    <w:p w:rsidR="003C42AF" w:rsidRDefault="003C42AF" w:rsidP="003C42AF">
      <w:r>
        <w:t>&lt;/p&gt;</w:t>
      </w:r>
    </w:p>
    <w:p w:rsidR="003C42AF" w:rsidRDefault="003C42AF" w:rsidP="003C42AF"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C42AF" w:rsidRDefault="003C42AF" w:rsidP="003C42AF">
      <w:r>
        <w:tab/>
      </w:r>
      <w:r>
        <w:tab/>
      </w:r>
      <w:r>
        <w:tab/>
      </w:r>
      <w:r>
        <w:tab/>
      </w:r>
      <w:r>
        <w:tab/>
      </w:r>
    </w:p>
    <w:p w:rsidR="003C42AF" w:rsidRDefault="003C42AF" w:rsidP="003C42AF"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C42AF" w:rsidRDefault="003C42AF" w:rsidP="003C42A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&lt;</w:t>
      </w:r>
      <w:proofErr w:type="spellStart"/>
      <w:proofErr w:type="gramStart"/>
      <w:r>
        <w:t>hr</w:t>
      </w:r>
      <w:proofErr w:type="spellEnd"/>
      <w:proofErr w:type="gramEnd"/>
      <w:r>
        <w:t xml:space="preserve"> /&gt;</w:t>
      </w:r>
    </w:p>
    <w:p w:rsidR="003C42AF" w:rsidRDefault="003C42AF" w:rsidP="003C42AF"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</w:p>
    <w:p w:rsidR="003C42AF" w:rsidRDefault="003C42AF" w:rsidP="003C42AF">
      <w:r>
        <w:tab/>
      </w:r>
      <w:r>
        <w:tab/>
      </w:r>
      <w:r>
        <w:tab/>
      </w:r>
      <w:r>
        <w:tab/>
      </w:r>
      <w:r>
        <w:tab/>
      </w:r>
      <w:r>
        <w:tab/>
        <w:t>&lt;</w:t>
      </w:r>
      <w:proofErr w:type="gramStart"/>
      <w:r>
        <w:t>p</w:t>
      </w:r>
      <w:proofErr w:type="gramEnd"/>
      <w:r>
        <w:t>&gt;&lt;!--##JALIOS####MESSAGE_RUBRIQUE##--&gt;&lt;div class=" "&gt;</w:t>
      </w:r>
    </w:p>
    <w:p w:rsidR="003C42AF" w:rsidRDefault="003C42AF" w:rsidP="003C42AF">
      <w:r>
        <w:t xml:space="preserve"> &lt;</w:t>
      </w:r>
      <w:proofErr w:type="gramStart"/>
      <w:r>
        <w:t>p</w:t>
      </w:r>
      <w:proofErr w:type="gramEnd"/>
      <w:r>
        <w:t>&gt;&lt;</w:t>
      </w:r>
      <w:proofErr w:type="spellStart"/>
      <w:r>
        <w:t>strong</w:t>
      </w:r>
      <w:proofErr w:type="spellEnd"/>
      <w:r>
        <w:t>&gt;Modification du fonds EGEPARGNE 2 DIVERSIFIE&lt;/</w:t>
      </w:r>
      <w:proofErr w:type="spellStart"/>
      <w:r>
        <w:t>strong</w:t>
      </w:r>
      <w:proofErr w:type="spellEnd"/>
      <w:r>
        <w:t>&gt;&lt;/p&gt;</w:t>
      </w:r>
    </w:p>
    <w:p w:rsidR="003C42AF" w:rsidRDefault="003C42AF" w:rsidP="003C42AF">
      <w:r>
        <w:t xml:space="preserve"> &lt;</w:t>
      </w:r>
      <w:proofErr w:type="gramStart"/>
      <w:r>
        <w:t>p</w:t>
      </w:r>
      <w:proofErr w:type="gramEnd"/>
      <w:r>
        <w:t xml:space="preserve">&gt;Pour en savoir plus, &lt;a href="https://epargnants.interepargne.natixis.fr/gl/files/msg_info/avis_internet_FCPE_Egepargne_2_diversifie.pdf" </w:t>
      </w:r>
      <w:proofErr w:type="spellStart"/>
      <w:r>
        <w:t>target</w:t>
      </w:r>
      <w:proofErr w:type="spellEnd"/>
      <w:r>
        <w:t>="_new"&gt;cliquez ici&lt;/a&gt;.&lt;/p&gt;</w:t>
      </w:r>
    </w:p>
    <w:p w:rsidR="003C42AF" w:rsidRDefault="003C42AF" w:rsidP="003C42AF">
      <w:r>
        <w:t>&lt;/div&gt;</w:t>
      </w:r>
    </w:p>
    <w:p w:rsidR="003C42AF" w:rsidRDefault="003C42AF" w:rsidP="003C42AF">
      <w:r>
        <w:t>&lt;/p&gt;</w:t>
      </w:r>
    </w:p>
    <w:p w:rsidR="003C42AF" w:rsidRDefault="003C42AF" w:rsidP="003C42AF"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C42AF" w:rsidRDefault="003C42AF" w:rsidP="003C42AF">
      <w:r>
        <w:tab/>
      </w:r>
      <w:r>
        <w:tab/>
      </w:r>
      <w:r>
        <w:tab/>
      </w:r>
      <w:r>
        <w:tab/>
      </w:r>
      <w:r>
        <w:tab/>
      </w:r>
    </w:p>
    <w:p w:rsidR="003C42AF" w:rsidRDefault="003C42AF" w:rsidP="003C42AF"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C42AF" w:rsidRDefault="003C42AF" w:rsidP="003C42A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&lt;</w:t>
      </w:r>
      <w:proofErr w:type="spellStart"/>
      <w:proofErr w:type="gramStart"/>
      <w:r>
        <w:t>hr</w:t>
      </w:r>
      <w:proofErr w:type="spellEnd"/>
      <w:proofErr w:type="gramEnd"/>
      <w:r>
        <w:t xml:space="preserve"> /&gt;</w:t>
      </w:r>
    </w:p>
    <w:p w:rsidR="003C42AF" w:rsidRDefault="003C42AF" w:rsidP="003C42AF"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C42AF" w:rsidRDefault="003C42AF" w:rsidP="003C42AF">
      <w:r>
        <w:tab/>
      </w:r>
      <w:r>
        <w:tab/>
      </w:r>
      <w:r>
        <w:tab/>
      </w:r>
      <w:r>
        <w:tab/>
      </w:r>
      <w:r>
        <w:tab/>
      </w:r>
      <w:r>
        <w:tab/>
        <w:t>&lt;</w:t>
      </w:r>
      <w:proofErr w:type="gramStart"/>
      <w:r>
        <w:t>p</w:t>
      </w:r>
      <w:proofErr w:type="gramEnd"/>
      <w:r>
        <w:t>&gt;&lt;!--##JALIOS####MESSAGE_RUBRIQUE##--&gt;&lt;div class=" "&gt;</w:t>
      </w:r>
    </w:p>
    <w:p w:rsidR="003C42AF" w:rsidRDefault="003C42AF" w:rsidP="003C42AF">
      <w:r>
        <w:t xml:space="preserve"> &lt;</w:t>
      </w:r>
      <w:proofErr w:type="gramStart"/>
      <w:r>
        <w:t>p</w:t>
      </w:r>
      <w:proofErr w:type="gramEnd"/>
      <w:r>
        <w:t>&gt;&lt;</w:t>
      </w:r>
      <w:proofErr w:type="spellStart"/>
      <w:r>
        <w:t>strong</w:t>
      </w:r>
      <w:proofErr w:type="spellEnd"/>
      <w:r>
        <w:t>&gt;Modification du fonds EGEPARGNE 1 OBLIGATAIRE&lt;/</w:t>
      </w:r>
      <w:proofErr w:type="spellStart"/>
      <w:r>
        <w:t>strong</w:t>
      </w:r>
      <w:proofErr w:type="spellEnd"/>
      <w:r>
        <w:t>&gt;&lt;/p&gt;</w:t>
      </w:r>
    </w:p>
    <w:p w:rsidR="003C42AF" w:rsidRDefault="003C42AF" w:rsidP="003C42AF">
      <w:r>
        <w:t xml:space="preserve"> &lt;</w:t>
      </w:r>
      <w:proofErr w:type="gramStart"/>
      <w:r>
        <w:t>p</w:t>
      </w:r>
      <w:proofErr w:type="gramEnd"/>
      <w:r>
        <w:t xml:space="preserve">&gt;Pour en savoir plus, &lt;a href="https://epargnants.interepargne.natixis.fr/gl/files/msg_info/avis_internet_FCPE_EGEPARGNE_1_obligataire.pdf" </w:t>
      </w:r>
      <w:proofErr w:type="spellStart"/>
      <w:r>
        <w:t>target</w:t>
      </w:r>
      <w:proofErr w:type="spellEnd"/>
      <w:r>
        <w:t>="_new"&gt;cliquez ici&lt;/a&gt;.&lt;/p&gt;</w:t>
      </w:r>
    </w:p>
    <w:p w:rsidR="003C42AF" w:rsidRDefault="003C42AF" w:rsidP="003C42AF">
      <w:r>
        <w:t>&lt;/div&gt;</w:t>
      </w:r>
    </w:p>
    <w:p w:rsidR="003C42AF" w:rsidRDefault="003C42AF" w:rsidP="003C42AF">
      <w:r>
        <w:t>&lt;/p&gt;</w:t>
      </w:r>
    </w:p>
    <w:p w:rsidR="003C42AF" w:rsidRDefault="003C42AF" w:rsidP="003C42AF"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C42AF" w:rsidRDefault="003C42AF" w:rsidP="003C42AF">
      <w:r>
        <w:tab/>
      </w:r>
      <w:r>
        <w:tab/>
      </w:r>
      <w:r>
        <w:tab/>
      </w:r>
      <w:r>
        <w:tab/>
      </w:r>
      <w:r>
        <w:tab/>
      </w:r>
    </w:p>
    <w:p w:rsidR="003C42AF" w:rsidRDefault="003C42AF" w:rsidP="003C42AF"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C42AF" w:rsidRDefault="003C42AF" w:rsidP="003C42A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&lt;</w:t>
      </w:r>
      <w:proofErr w:type="spellStart"/>
      <w:proofErr w:type="gramStart"/>
      <w:r>
        <w:t>hr</w:t>
      </w:r>
      <w:proofErr w:type="spellEnd"/>
      <w:proofErr w:type="gramEnd"/>
      <w:r>
        <w:t xml:space="preserve"> /&gt;</w:t>
      </w:r>
    </w:p>
    <w:p w:rsidR="003C42AF" w:rsidRDefault="003C42AF" w:rsidP="003C42AF"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C42AF" w:rsidRDefault="003C42AF" w:rsidP="003C42AF">
      <w:r>
        <w:tab/>
      </w:r>
      <w:r>
        <w:tab/>
      </w:r>
      <w:r>
        <w:tab/>
      </w:r>
      <w:r>
        <w:tab/>
      </w:r>
      <w:r>
        <w:tab/>
      </w:r>
      <w:r>
        <w:tab/>
        <w:t>&lt;</w:t>
      </w:r>
      <w:proofErr w:type="gramStart"/>
      <w:r>
        <w:t>p</w:t>
      </w:r>
      <w:proofErr w:type="gramEnd"/>
      <w:r>
        <w:t>&gt;&lt;!--##JALIOS####MESSAGE_RUBRIQUE##--&gt;&lt;div class=" "&gt;&lt;</w:t>
      </w:r>
      <w:proofErr w:type="spellStart"/>
      <w:r>
        <w:t>ul</w:t>
      </w:r>
      <w:proofErr w:type="spellEnd"/>
      <w:r>
        <w:t>&gt;&lt;li&gt;&lt;a href="/</w:t>
      </w:r>
      <w:proofErr w:type="spellStart"/>
      <w:r>
        <w:t>gl</w:t>
      </w:r>
      <w:proofErr w:type="spellEnd"/>
      <w:r>
        <w:t>/files/</w:t>
      </w:r>
      <w:proofErr w:type="spellStart"/>
      <w:r>
        <w:t>msg_info</w:t>
      </w:r>
      <w:proofErr w:type="spellEnd"/>
      <w:r>
        <w:t xml:space="preserve">/PV_actions_EDF.pdf" </w:t>
      </w:r>
      <w:proofErr w:type="spellStart"/>
      <w:r>
        <w:t>target</w:t>
      </w:r>
      <w:proofErr w:type="spellEnd"/>
      <w:r>
        <w:t>="_new"&gt;</w:t>
      </w:r>
      <w:proofErr w:type="spellStart"/>
      <w:r>
        <w:t>Procès Verbal</w:t>
      </w:r>
      <w:proofErr w:type="spellEnd"/>
      <w:r>
        <w:t xml:space="preserve"> ACTIONS EDF Conseil de Surveillance du 8 octobre 2015&lt;/a&gt;&lt;/li&gt;&lt;/</w:t>
      </w:r>
      <w:proofErr w:type="spellStart"/>
      <w:r>
        <w:t>ul</w:t>
      </w:r>
      <w:proofErr w:type="spellEnd"/>
      <w:r>
        <w:t>&gt;&lt;p&gt; &lt;/p&gt;&lt;/div&gt;</w:t>
      </w:r>
    </w:p>
    <w:p w:rsidR="003C42AF" w:rsidRDefault="003C42AF" w:rsidP="003C42AF">
      <w:r>
        <w:t>&lt;/p&gt;</w:t>
      </w:r>
    </w:p>
    <w:p w:rsidR="003C42AF" w:rsidRDefault="003C42AF" w:rsidP="003C42AF"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C42AF" w:rsidRDefault="003C42AF" w:rsidP="003C42AF">
      <w:r>
        <w:tab/>
      </w:r>
      <w:r>
        <w:tab/>
      </w:r>
      <w:r>
        <w:tab/>
      </w:r>
      <w:r>
        <w:tab/>
      </w:r>
      <w:r>
        <w:tab/>
      </w:r>
    </w:p>
    <w:p w:rsidR="003C42AF" w:rsidRDefault="003C42AF" w:rsidP="003C42AF"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C42AF" w:rsidRDefault="003C42AF" w:rsidP="003C42AF"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&lt;</w:t>
      </w:r>
      <w:proofErr w:type="spellStart"/>
      <w:proofErr w:type="gramStart"/>
      <w:r>
        <w:t>hr</w:t>
      </w:r>
      <w:proofErr w:type="spellEnd"/>
      <w:proofErr w:type="gramEnd"/>
      <w:r>
        <w:t xml:space="preserve"> /&gt;</w:t>
      </w:r>
    </w:p>
    <w:p w:rsidR="003C42AF" w:rsidRDefault="003C42AF" w:rsidP="003C42AF"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C42AF" w:rsidRDefault="003C42AF" w:rsidP="003C42AF">
      <w:r>
        <w:tab/>
      </w:r>
      <w:r>
        <w:tab/>
      </w:r>
      <w:r>
        <w:tab/>
      </w:r>
      <w:r>
        <w:tab/>
      </w:r>
      <w:r>
        <w:tab/>
      </w:r>
      <w:r>
        <w:tab/>
        <w:t>&lt;</w:t>
      </w:r>
      <w:proofErr w:type="gramStart"/>
      <w:r>
        <w:t>p</w:t>
      </w:r>
      <w:proofErr w:type="gramEnd"/>
      <w:r>
        <w:t>&gt;&lt;!--##JALIOS####MESSAGE_RUBRIQUE##--&gt;&lt;div class=" "&gt;&lt;</w:t>
      </w:r>
      <w:proofErr w:type="spellStart"/>
      <w:r>
        <w:t>ul</w:t>
      </w:r>
      <w:proofErr w:type="spellEnd"/>
      <w:r>
        <w:t xml:space="preserve">&gt;&lt;li&gt;&lt;a href="https://epargnants.interepargne.natixis.fr/gl/files/msg_info/note_fcpe_104.pdf" </w:t>
      </w:r>
      <w:proofErr w:type="spellStart"/>
      <w:r>
        <w:t>target</w:t>
      </w:r>
      <w:proofErr w:type="spellEnd"/>
      <w:r>
        <w:t>="_new"&gt;Note d'information aux salariés porteurs de parts du FCPE « EGEPARGNE ACTIONS MONDE ISR »&lt;/a&gt;&lt;/li&gt;&lt;/</w:t>
      </w:r>
      <w:proofErr w:type="spellStart"/>
      <w:r>
        <w:t>ul</w:t>
      </w:r>
      <w:proofErr w:type="spellEnd"/>
      <w:r>
        <w:t>&gt;&lt;/div&gt;</w:t>
      </w:r>
    </w:p>
    <w:p w:rsidR="003C42AF" w:rsidRDefault="003C42AF" w:rsidP="003C42AF">
      <w:r>
        <w:t>&lt;/p&gt;</w:t>
      </w:r>
    </w:p>
    <w:p w:rsidR="003C42AF" w:rsidRDefault="003C42AF" w:rsidP="003C42AF"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C42AF" w:rsidRDefault="003C42AF" w:rsidP="003C42AF">
      <w:r>
        <w:tab/>
      </w:r>
      <w:r>
        <w:tab/>
      </w:r>
      <w:r>
        <w:tab/>
      </w:r>
      <w:r>
        <w:tab/>
      </w:r>
      <w:r>
        <w:tab/>
      </w:r>
    </w:p>
    <w:p w:rsidR="003C42AF" w:rsidRDefault="003C42AF" w:rsidP="003C42AF"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C42AF" w:rsidRDefault="003C42AF" w:rsidP="003C42A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&lt;</w:t>
      </w:r>
      <w:proofErr w:type="spellStart"/>
      <w:proofErr w:type="gramStart"/>
      <w:r>
        <w:t>hr</w:t>
      </w:r>
      <w:proofErr w:type="spellEnd"/>
      <w:proofErr w:type="gramEnd"/>
      <w:r>
        <w:t xml:space="preserve"> /&gt;</w:t>
      </w:r>
    </w:p>
    <w:p w:rsidR="003C42AF" w:rsidRDefault="003C42AF" w:rsidP="003C42AF"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C42AF" w:rsidRDefault="003C42AF" w:rsidP="003C42AF">
      <w:r>
        <w:tab/>
      </w:r>
      <w:r>
        <w:tab/>
      </w:r>
      <w:r>
        <w:tab/>
      </w:r>
      <w:r>
        <w:tab/>
      </w:r>
      <w:r>
        <w:tab/>
      </w:r>
      <w:r>
        <w:tab/>
        <w:t>&lt;</w:t>
      </w:r>
      <w:proofErr w:type="gramStart"/>
      <w:r>
        <w:t>p</w:t>
      </w:r>
      <w:proofErr w:type="gramEnd"/>
      <w:r>
        <w:t>&gt;&lt;!--##JALIOS####MESSAGE_RUBRIQUE##--&gt;&lt;div class=" "&gt;&lt;</w:t>
      </w:r>
      <w:proofErr w:type="spellStart"/>
      <w:r>
        <w:t>ul</w:t>
      </w:r>
      <w:proofErr w:type="spellEnd"/>
      <w:r>
        <w:t>&gt;&lt;li&gt;&lt;a href="/</w:t>
      </w:r>
      <w:proofErr w:type="spellStart"/>
      <w:r>
        <w:t>gl</w:t>
      </w:r>
      <w:proofErr w:type="spellEnd"/>
      <w:r>
        <w:t>/files/</w:t>
      </w:r>
      <w:proofErr w:type="spellStart"/>
      <w:r>
        <w:t>msg_info</w:t>
      </w:r>
      <w:proofErr w:type="spellEnd"/>
      <w:r>
        <w:t xml:space="preserve">/performances_fcpe_9211.pdf" </w:t>
      </w:r>
      <w:proofErr w:type="spellStart"/>
      <w:r>
        <w:t>target</w:t>
      </w:r>
      <w:proofErr w:type="spellEnd"/>
      <w:r>
        <w:t>="_new"&gt;Performances des FCPE du PEG au 30 novembre 2016&lt;/a&gt;&lt;/li&gt;&lt;/</w:t>
      </w:r>
      <w:proofErr w:type="spellStart"/>
      <w:r>
        <w:t>ul</w:t>
      </w:r>
      <w:proofErr w:type="spellEnd"/>
      <w:r>
        <w:t>&gt;&lt;/div&gt;</w:t>
      </w:r>
    </w:p>
    <w:p w:rsidR="003C42AF" w:rsidRDefault="003C42AF" w:rsidP="003C42AF">
      <w:r>
        <w:t>&lt;/p&gt;</w:t>
      </w:r>
    </w:p>
    <w:p w:rsidR="003C42AF" w:rsidRDefault="003C42AF" w:rsidP="003C42AF"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C42AF" w:rsidRDefault="003C42AF" w:rsidP="003C42AF">
      <w:r>
        <w:tab/>
      </w:r>
      <w:r>
        <w:tab/>
      </w:r>
      <w:r>
        <w:tab/>
      </w:r>
      <w:r>
        <w:tab/>
      </w:r>
      <w:r>
        <w:tab/>
      </w:r>
    </w:p>
    <w:p w:rsidR="003C42AF" w:rsidRDefault="003C42AF" w:rsidP="003C42AF"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C42AF" w:rsidRDefault="003C42AF" w:rsidP="003C42A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&lt;</w:t>
      </w:r>
      <w:proofErr w:type="spellStart"/>
      <w:proofErr w:type="gramStart"/>
      <w:r>
        <w:t>hr</w:t>
      </w:r>
      <w:proofErr w:type="spellEnd"/>
      <w:proofErr w:type="gramEnd"/>
      <w:r>
        <w:t xml:space="preserve"> /&gt;</w:t>
      </w:r>
    </w:p>
    <w:p w:rsidR="003C42AF" w:rsidRDefault="003C42AF" w:rsidP="003C42AF"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C42AF" w:rsidRDefault="003C42AF" w:rsidP="003C42AF">
      <w:r>
        <w:tab/>
      </w:r>
      <w:r>
        <w:tab/>
      </w:r>
      <w:r>
        <w:tab/>
      </w:r>
      <w:r>
        <w:tab/>
      </w:r>
      <w:r>
        <w:tab/>
      </w:r>
      <w:r>
        <w:tab/>
        <w:t>&lt;</w:t>
      </w:r>
      <w:proofErr w:type="gramStart"/>
      <w:r>
        <w:t>p</w:t>
      </w:r>
      <w:proofErr w:type="gramEnd"/>
      <w:r>
        <w:t>&gt;&lt;!--##JALIOS####MESSAGE_RUBRIQUE##--&gt;&lt;div class=" "&gt;&lt;</w:t>
      </w:r>
      <w:proofErr w:type="spellStart"/>
      <w:r>
        <w:t>ul</w:t>
      </w:r>
      <w:proofErr w:type="spellEnd"/>
      <w:r>
        <w:t xml:space="preserve">&gt;&lt;li&gt;&lt;a href="https://epargnants.interepargne.natixis.fr/gl/files/msg_info/note_fcpe_egepargne_securite.pdf" </w:t>
      </w:r>
      <w:proofErr w:type="spellStart"/>
      <w:r>
        <w:t>target</w:t>
      </w:r>
      <w:proofErr w:type="spellEnd"/>
      <w:r>
        <w:t xml:space="preserve">="_new"&gt;Note d'information aux salariés porteurs de parts du FCPE </w:t>
      </w:r>
      <w:proofErr w:type="spellStart"/>
      <w:r>
        <w:t>Egépargne</w:t>
      </w:r>
      <w:proofErr w:type="spellEnd"/>
      <w:r>
        <w:t xml:space="preserve"> Sécurité&lt;/a&gt;&lt;/li&gt;&lt;/</w:t>
      </w:r>
      <w:proofErr w:type="spellStart"/>
      <w:r>
        <w:t>ul</w:t>
      </w:r>
      <w:proofErr w:type="spellEnd"/>
      <w:r>
        <w:t>&gt;&lt;/div&gt;</w:t>
      </w:r>
    </w:p>
    <w:p w:rsidR="003C42AF" w:rsidRDefault="003C42AF" w:rsidP="003C42AF">
      <w:r>
        <w:t>&lt;/p&gt;</w:t>
      </w:r>
    </w:p>
    <w:p w:rsidR="003C42AF" w:rsidRDefault="003C42AF" w:rsidP="003C42AF"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C42AF" w:rsidRDefault="003C42AF" w:rsidP="003C42AF">
      <w:r>
        <w:tab/>
      </w:r>
      <w:r>
        <w:tab/>
      </w:r>
      <w:r>
        <w:tab/>
      </w:r>
      <w:r>
        <w:tab/>
      </w:r>
      <w:r>
        <w:tab/>
      </w:r>
    </w:p>
    <w:p w:rsidR="003C42AF" w:rsidRDefault="003C42AF" w:rsidP="003C42AF"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C42AF" w:rsidRDefault="003C42AF" w:rsidP="003C42A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&lt;</w:t>
      </w:r>
      <w:proofErr w:type="spellStart"/>
      <w:proofErr w:type="gramStart"/>
      <w:r>
        <w:t>hr</w:t>
      </w:r>
      <w:proofErr w:type="spellEnd"/>
      <w:proofErr w:type="gramEnd"/>
      <w:r>
        <w:t xml:space="preserve"> /&gt;</w:t>
      </w:r>
    </w:p>
    <w:p w:rsidR="003C42AF" w:rsidRDefault="003C42AF" w:rsidP="003C42AF"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C42AF" w:rsidRDefault="003C42AF" w:rsidP="003C42AF">
      <w:r>
        <w:tab/>
      </w:r>
      <w:r>
        <w:tab/>
      </w:r>
      <w:r>
        <w:tab/>
      </w:r>
      <w:r>
        <w:tab/>
      </w:r>
      <w:r>
        <w:tab/>
      </w:r>
      <w:r>
        <w:tab/>
        <w:t>&lt;p&gt;&lt;!--##JALIOS####MESSAGE_RUBRIQUE##--&gt;&lt;div class=" "&gt;&lt;p&gt;&lt;</w:t>
      </w:r>
      <w:proofErr w:type="spellStart"/>
      <w:r>
        <w:t>strong</w:t>
      </w:r>
      <w:proofErr w:type="spellEnd"/>
      <w:r>
        <w:t>&gt;Rapports annuels d'activités&lt;/</w:t>
      </w:r>
      <w:proofErr w:type="spellStart"/>
      <w:r>
        <w:t>strong</w:t>
      </w:r>
      <w:proofErr w:type="spellEnd"/>
      <w:r>
        <w:t>&gt;&lt;/p&gt;&lt;</w:t>
      </w:r>
      <w:proofErr w:type="spellStart"/>
      <w:r>
        <w:t>ul</w:t>
      </w:r>
      <w:proofErr w:type="spellEnd"/>
      <w:r>
        <w:t xml:space="preserve">&gt;&lt;li&gt;&lt;a </w:t>
      </w:r>
      <w:r>
        <w:lastRenderedPageBreak/>
        <w:t xml:space="preserve">href="https://epargnants.interepargne.natixis.fr/gl/files/msg_info/rapport_annuel_egepargne_actions_croissance.pdf" </w:t>
      </w:r>
      <w:proofErr w:type="spellStart"/>
      <w:r>
        <w:t>target</w:t>
      </w:r>
      <w:proofErr w:type="spellEnd"/>
      <w:r>
        <w:t xml:space="preserve">="_new"&gt;Rapport annuel d'activités du Conseil de Surveillance du FCPE </w:t>
      </w:r>
      <w:proofErr w:type="spellStart"/>
      <w:r>
        <w:t>Egepargne</w:t>
      </w:r>
      <w:proofErr w:type="spellEnd"/>
      <w:r>
        <w:t xml:space="preserve"> Actions Croissance € sur l'exercice 2016&lt;/a&gt;&lt;/li&gt;&lt;li&gt;&lt;a href="https://epargnants.interepargne.natixis.fr/gl/files/msg_info/rapport_annuel_EG1_obligataire.pdf" </w:t>
      </w:r>
      <w:proofErr w:type="spellStart"/>
      <w:r>
        <w:t>target</w:t>
      </w:r>
      <w:proofErr w:type="spellEnd"/>
      <w:r>
        <w:t xml:space="preserve">="_new"&gt;Rapport annuel d'activités du Conseil de Surveillance du FCPE </w:t>
      </w:r>
      <w:proofErr w:type="spellStart"/>
      <w:r>
        <w:t>Egepargne</w:t>
      </w:r>
      <w:proofErr w:type="spellEnd"/>
      <w:r>
        <w:t xml:space="preserve"> 1 Obligataire sur l'exercice 2015&lt;/a&gt;&lt;/li&gt;&lt;li&gt;&lt;a href="https://epargnants.interepargne.natixis.fr/gl/files/msg_info/rapport_annuel_egepargne_monetaire.pdf" </w:t>
      </w:r>
      <w:proofErr w:type="spellStart"/>
      <w:r>
        <w:t>target</w:t>
      </w:r>
      <w:proofErr w:type="spellEnd"/>
      <w:r>
        <w:t xml:space="preserve">="_new"&gt;Rapport annuel d'activités du Conseil de Surveillance du FCPE </w:t>
      </w:r>
      <w:proofErr w:type="spellStart"/>
      <w:r>
        <w:t>Egepargne</w:t>
      </w:r>
      <w:proofErr w:type="spellEnd"/>
      <w:r>
        <w:t xml:space="preserve"> Monétaire sur l'exercice 2015&lt;/a&gt;&lt;/li&gt;&lt;li&gt;&lt;a href="https://epargnants.interepargne.natixis.fr/gl/files/msg_info/rapport_annuel_actions_edf.pdf" </w:t>
      </w:r>
      <w:proofErr w:type="spellStart"/>
      <w:r>
        <w:t>target</w:t>
      </w:r>
      <w:proofErr w:type="spellEnd"/>
      <w:r>
        <w:t>="_new"&gt;Rapport annuel d'activités du Conseil de Surveillance du FCPE Actions EDF sur l'exercice 2014&lt;/a&gt;&lt;/li&gt;&lt;/</w:t>
      </w:r>
      <w:proofErr w:type="spellStart"/>
      <w:r>
        <w:t>ul</w:t>
      </w:r>
      <w:proofErr w:type="spellEnd"/>
      <w:r>
        <w:t>&gt;&lt;/div&gt;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>&lt;/p&gt;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&lt;/div&gt;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  <w:t>&lt;/div&gt;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  <w:t>&lt;/div&gt;</w:t>
      </w: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</w:t>
      </w: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</w:t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&lt;div class="recap"&gt;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&lt;table border="0"  width="100%" cellpadding="0" cellspacing="0"&gt;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&lt;tr&gt; 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&lt;td class="eo_corps_noir"&gt;</w:t>
      </w:r>
    </w:p>
    <w:p w:rsidR="003C42AF" w:rsidRDefault="003C42AF" w:rsidP="003C42AF">
      <w:r w:rsidRPr="003C42AF">
        <w:rPr>
          <w:lang w:val="en-US"/>
        </w:rPr>
        <w:t xml:space="preserve">      </w:t>
      </w:r>
      <w:r w:rsidRPr="003C42AF">
        <w:rPr>
          <w:lang w:val="en-US"/>
        </w:rPr>
        <w:tab/>
      </w:r>
      <w:r>
        <w:t>Votre entreprise vous propose la gamme de</w:t>
      </w:r>
    </w:p>
    <w:p w:rsidR="003C42AF" w:rsidRDefault="003C42AF" w:rsidP="003C42AF">
      <w:r>
        <w:lastRenderedPageBreak/>
        <w:t xml:space="preserve">      </w:t>
      </w:r>
      <w:r>
        <w:tab/>
      </w:r>
    </w:p>
    <w:p w:rsidR="003C42AF" w:rsidRPr="003C42AF" w:rsidRDefault="003C42AF" w:rsidP="003C42AF">
      <w:pPr>
        <w:rPr>
          <w:lang w:val="en-US"/>
        </w:rPr>
      </w:pPr>
      <w:r>
        <w:tab/>
      </w:r>
      <w:r>
        <w:tab/>
      </w:r>
      <w:r w:rsidRPr="003C42AF">
        <w:rPr>
          <w:lang w:val="en-US"/>
        </w:rPr>
        <w:t>&lt;span class="tooltipUl"&gt;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FCPE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  <w:t>&lt;/span&gt;</w:t>
      </w:r>
    </w:p>
    <w:p w:rsidR="003C42AF" w:rsidRDefault="003C42AF" w:rsidP="003C42AF">
      <w:r w:rsidRPr="003C42AF">
        <w:rPr>
          <w:lang w:val="en-US"/>
        </w:rPr>
        <w:tab/>
      </w:r>
      <w:r w:rsidRPr="003C42AF">
        <w:rPr>
          <w:lang w:val="en-US"/>
        </w:rPr>
        <w:tab/>
      </w:r>
      <w:r>
        <w:t>&lt;</w:t>
      </w:r>
      <w:proofErr w:type="gramStart"/>
      <w:r>
        <w:t>div</w:t>
      </w:r>
      <w:proofErr w:type="gramEnd"/>
      <w:r>
        <w:t xml:space="preserve"> class="</w:t>
      </w:r>
      <w:proofErr w:type="spellStart"/>
      <w:r>
        <w:t>tooltip</w:t>
      </w:r>
      <w:proofErr w:type="spellEnd"/>
      <w:r>
        <w:t>"&gt;</w:t>
      </w:r>
    </w:p>
    <w:p w:rsidR="003C42AF" w:rsidRDefault="003C42AF" w:rsidP="003C42AF">
      <w:r>
        <w:t xml:space="preserve">      </w:t>
      </w:r>
      <w:r>
        <w:tab/>
      </w:r>
      <w:r>
        <w:tab/>
        <w:t>Le Fonds Commun de Placement d'Entreprise est le support proposé par votre entreprise sur lequel vous avez investi votre épargne.</w:t>
      </w:r>
    </w:p>
    <w:p w:rsidR="003C42AF" w:rsidRDefault="003C42AF" w:rsidP="003C42AF">
      <w:r>
        <w:t xml:space="preserve">      </w:t>
      </w:r>
      <w:r>
        <w:tab/>
        <w:t>&lt;/div&gt;</w:t>
      </w:r>
    </w:p>
    <w:p w:rsidR="003C42AF" w:rsidRDefault="003C42AF" w:rsidP="003C42AF">
      <w:r>
        <w:tab/>
      </w:r>
      <w:r>
        <w:tab/>
      </w:r>
    </w:p>
    <w:p w:rsidR="003C42AF" w:rsidRDefault="003C42AF" w:rsidP="003C42AF">
      <w:r>
        <w:t xml:space="preserve">      </w:t>
      </w:r>
      <w:r>
        <w:tab/>
      </w:r>
      <w:proofErr w:type="gramStart"/>
      <w:r>
        <w:t>suivante</w:t>
      </w:r>
      <w:proofErr w:type="gramEnd"/>
      <w:r>
        <w:t>.</w:t>
      </w:r>
    </w:p>
    <w:p w:rsidR="003C42AF" w:rsidRDefault="003C42AF" w:rsidP="003C42AF">
      <w:r>
        <w:t xml:space="preserve">      </w:t>
      </w:r>
      <w:r>
        <w:tab/>
        <w:t>&lt;</w:t>
      </w:r>
      <w:proofErr w:type="spellStart"/>
      <w:proofErr w:type="gramStart"/>
      <w:r>
        <w:t>br</w:t>
      </w:r>
      <w:proofErr w:type="spellEnd"/>
      <w:proofErr w:type="gramEnd"/>
      <w:r>
        <w:t>/&gt;</w:t>
      </w:r>
    </w:p>
    <w:p w:rsidR="003C42AF" w:rsidRDefault="003C42AF" w:rsidP="003C42AF">
      <w:r>
        <w:t xml:space="preserve">      </w:t>
      </w:r>
      <w:r>
        <w:tab/>
        <w:t>En cliquant sur le</w:t>
      </w:r>
    </w:p>
    <w:p w:rsidR="003C42AF" w:rsidRDefault="003C42AF" w:rsidP="003C42AF">
      <w:r>
        <w:t xml:space="preserve">      </w:t>
      </w:r>
      <w:r>
        <w:tab/>
      </w:r>
    </w:p>
    <w:p w:rsidR="003C42AF" w:rsidRPr="003C42AF" w:rsidRDefault="003C42AF" w:rsidP="003C42AF">
      <w:pPr>
        <w:rPr>
          <w:lang w:val="en-US"/>
        </w:rPr>
      </w:pPr>
      <w:r>
        <w:tab/>
      </w:r>
      <w:r>
        <w:tab/>
      </w:r>
      <w:r w:rsidRPr="003C42AF">
        <w:rPr>
          <w:lang w:val="en-US"/>
        </w:rPr>
        <w:t>&lt;span class="tooltipUl"&gt;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FCPE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  <w:t>&lt;/span&gt;</w:t>
      </w:r>
    </w:p>
    <w:p w:rsidR="003C42AF" w:rsidRPr="003C42AF" w:rsidRDefault="003C42AF" w:rsidP="003C42AF">
      <w:pPr>
        <w:rPr>
          <w:lang w:val="en-US"/>
        </w:rPr>
      </w:pPr>
    </w:p>
    <w:p w:rsidR="003C42AF" w:rsidRDefault="003C42AF" w:rsidP="003C42AF">
      <w:r w:rsidRPr="003C42AF">
        <w:rPr>
          <w:lang w:val="en-US"/>
        </w:rPr>
        <w:tab/>
      </w:r>
      <w:r w:rsidRPr="003C42AF">
        <w:rPr>
          <w:lang w:val="en-US"/>
        </w:rPr>
        <w:tab/>
      </w:r>
      <w:r>
        <w:t>&lt;</w:t>
      </w:r>
      <w:proofErr w:type="gramStart"/>
      <w:r>
        <w:t>div</w:t>
      </w:r>
      <w:proofErr w:type="gramEnd"/>
      <w:r>
        <w:t xml:space="preserve"> class="</w:t>
      </w:r>
      <w:proofErr w:type="spellStart"/>
      <w:r>
        <w:t>tooltip</w:t>
      </w:r>
      <w:proofErr w:type="spellEnd"/>
      <w:r>
        <w:t>"&gt;</w:t>
      </w:r>
    </w:p>
    <w:p w:rsidR="003C42AF" w:rsidRDefault="003C42AF" w:rsidP="003C42AF">
      <w:r>
        <w:t xml:space="preserve">      </w:t>
      </w:r>
      <w:r>
        <w:tab/>
      </w:r>
      <w:r>
        <w:tab/>
        <w:t>Le Fonds Commun de Placement d'Entreprise est le support proposé par votre entreprise sur lequel vous avez investi votre épargne.</w:t>
      </w:r>
    </w:p>
    <w:p w:rsidR="003C42AF" w:rsidRDefault="003C42AF" w:rsidP="003C42AF">
      <w:r>
        <w:t xml:space="preserve">      </w:t>
      </w:r>
      <w:r>
        <w:tab/>
        <w:t>&lt;/div&gt;</w:t>
      </w:r>
    </w:p>
    <w:p w:rsidR="003C42AF" w:rsidRDefault="003C42AF" w:rsidP="003C42AF">
      <w:r>
        <w:t xml:space="preserve">      </w:t>
      </w:r>
      <w:r>
        <w:tab/>
      </w:r>
    </w:p>
    <w:p w:rsidR="003C42AF" w:rsidRDefault="003C42AF" w:rsidP="003C42AF">
      <w:r>
        <w:t xml:space="preserve">      </w:t>
      </w:r>
      <w:r>
        <w:tab/>
      </w:r>
      <w:proofErr w:type="gramStart"/>
      <w:r>
        <w:t>souhaité</w:t>
      </w:r>
      <w:proofErr w:type="gramEnd"/>
      <w:r>
        <w:t>, vous pouvez visualiser sa fiche détaillée.</w:t>
      </w:r>
    </w:p>
    <w:p w:rsidR="003C42AF" w:rsidRDefault="003C42AF" w:rsidP="003C42AF">
      <w:r>
        <w:t xml:space="preserve">      &lt;/td&gt;</w:t>
      </w:r>
    </w:p>
    <w:p w:rsidR="003C42AF" w:rsidRDefault="003C42AF" w:rsidP="003C42AF">
      <w:r>
        <w:t xml:space="preserve">    &lt;/tr&gt;</w:t>
      </w:r>
    </w:p>
    <w:p w:rsidR="003C42AF" w:rsidRDefault="003C42AF" w:rsidP="003C42AF">
      <w:r>
        <w:t xml:space="preserve">  &lt;/table&gt;</w:t>
      </w:r>
    </w:p>
    <w:p w:rsidR="003C42AF" w:rsidRDefault="003C42AF" w:rsidP="003C42AF">
      <w:r>
        <w:t xml:space="preserve">  &lt;/div&gt;</w:t>
      </w:r>
    </w:p>
    <w:p w:rsidR="003C42AF" w:rsidRDefault="003C42AF" w:rsidP="003C42AF">
      <w:r>
        <w:t xml:space="preserve">  </w:t>
      </w:r>
    </w:p>
    <w:p w:rsidR="003C42AF" w:rsidRDefault="003C42AF" w:rsidP="003C42AF">
      <w:r>
        <w:t xml:space="preserve">  </w:t>
      </w:r>
    </w:p>
    <w:p w:rsidR="003C42AF" w:rsidRDefault="003C42AF" w:rsidP="003C42AF"/>
    <w:p w:rsidR="003C42AF" w:rsidRDefault="003C42AF" w:rsidP="003C42AF">
      <w:r>
        <w:t xml:space="preserve">    </w:t>
      </w:r>
    </w:p>
    <w:p w:rsidR="003C42AF" w:rsidRDefault="003C42AF" w:rsidP="003C42AF">
      <w:r>
        <w:t xml:space="preserve">    </w:t>
      </w:r>
      <w:proofErr w:type="gramStart"/>
      <w:r>
        <w:t>&lt;!--</w:t>
      </w:r>
      <w:proofErr w:type="gramEnd"/>
      <w:r>
        <w:t xml:space="preserve"> Tableau des FCPE --&gt;</w:t>
      </w:r>
    </w:p>
    <w:p w:rsidR="003C42AF" w:rsidRDefault="003C42AF" w:rsidP="003C42AF">
      <w:r>
        <w:lastRenderedPageBreak/>
        <w:t xml:space="preserve">    </w:t>
      </w:r>
    </w:p>
    <w:p w:rsidR="003C42AF" w:rsidRDefault="003C42AF" w:rsidP="003C42AF">
      <w:r>
        <w:t xml:space="preserve"> </w:t>
      </w:r>
    </w:p>
    <w:p w:rsidR="003C42AF" w:rsidRDefault="003C42AF" w:rsidP="003C42AF">
      <w:r>
        <w:t xml:space="preserve">     </w:t>
      </w:r>
    </w:p>
    <w:p w:rsidR="003C42AF" w:rsidRDefault="003C42AF" w:rsidP="003C42AF">
      <w:r>
        <w:t xml:space="preserve">     </w:t>
      </w:r>
    </w:p>
    <w:p w:rsidR="003C42AF" w:rsidRDefault="003C42AF" w:rsidP="003C42AF">
      <w:r>
        <w:t xml:space="preserve">       </w:t>
      </w:r>
    </w:p>
    <w:p w:rsidR="003C42AF" w:rsidRDefault="003C42AF" w:rsidP="003C42AF">
      <w:r>
        <w:t xml:space="preserve">      </w:t>
      </w:r>
    </w:p>
    <w:p w:rsidR="003C42AF" w:rsidRDefault="003C42AF" w:rsidP="003C42AF">
      <w:r>
        <w:t xml:space="preserve">      </w:t>
      </w:r>
    </w:p>
    <w:p w:rsidR="003C42AF" w:rsidRDefault="003C42AF" w:rsidP="003C42AF">
      <w:r>
        <w:t xml:space="preserve">      </w:t>
      </w:r>
    </w:p>
    <w:p w:rsidR="003C42AF" w:rsidRDefault="003C42AF" w:rsidP="003C42AF"/>
    <w:p w:rsidR="003C42AF" w:rsidRDefault="003C42AF" w:rsidP="003C42AF">
      <w:r>
        <w:t xml:space="preserve"> </w:t>
      </w:r>
    </w:p>
    <w:p w:rsidR="003C42AF" w:rsidRDefault="003C42AF" w:rsidP="003C42AF">
      <w:r>
        <w:t xml:space="preserve">         </w:t>
      </w:r>
    </w:p>
    <w:p w:rsidR="003C42AF" w:rsidRDefault="003C42AF" w:rsidP="003C42AF">
      <w:r>
        <w:t xml:space="preserve">                 </w:t>
      </w:r>
    </w:p>
    <w:p w:rsidR="003C42AF" w:rsidRDefault="003C42AF" w:rsidP="003C42AF">
      <w:r>
        <w:t xml:space="preserve">         </w:t>
      </w:r>
    </w:p>
    <w:p w:rsidR="003C42AF" w:rsidRDefault="003C42AF" w:rsidP="003C42AF">
      <w:r>
        <w:t xml:space="preserve">        </w:t>
      </w:r>
    </w:p>
    <w:p w:rsidR="003C42AF" w:rsidRDefault="003C42AF" w:rsidP="003C42AF">
      <w:r>
        <w:t xml:space="preserve"> </w:t>
      </w:r>
      <w:r>
        <w:tab/>
      </w:r>
    </w:p>
    <w:p w:rsidR="003C42AF" w:rsidRDefault="003C42AF" w:rsidP="003C42AF">
      <w:r>
        <w:tab/>
        <w:t>&lt;</w:t>
      </w:r>
      <w:proofErr w:type="gramStart"/>
      <w:r>
        <w:t>h</w:t>
      </w:r>
      <w:proofErr w:type="gramEnd"/>
      <w:r>
        <w:t xml:space="preserve">3&gt;Fonds du Plan </w:t>
      </w:r>
      <w:proofErr w:type="spellStart"/>
      <w:r>
        <w:t>Epargne</w:t>
      </w:r>
      <w:proofErr w:type="spellEnd"/>
      <w:r>
        <w:t>&lt;/h3&gt;</w:t>
      </w:r>
    </w:p>
    <w:p w:rsidR="003C42AF" w:rsidRDefault="003C42AF" w:rsidP="003C42AF"/>
    <w:p w:rsidR="003C42AF" w:rsidRPr="003C42AF" w:rsidRDefault="003C42AF" w:rsidP="003C42AF">
      <w:pPr>
        <w:rPr>
          <w:lang w:val="en-US"/>
        </w:rPr>
      </w:pPr>
      <w:r>
        <w:tab/>
      </w:r>
      <w:r>
        <w:tab/>
      </w:r>
      <w:r w:rsidRPr="003C42AF">
        <w:rPr>
          <w:lang w:val="en-US"/>
        </w:rPr>
        <w:t>&lt;div class="box borduresbleuclair"&gt;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&lt;TABLE class="tab0" border="0" cellpadding="4" cellspacing="1" width="100%"&gt;</w:t>
      </w:r>
      <w:r w:rsidRPr="003C42AF">
        <w:rPr>
          <w:lang w:val="en-US"/>
        </w:rPr>
        <w:tab/>
      </w:r>
      <w:r w:rsidRPr="003C42AF">
        <w:rPr>
          <w:lang w:val="en-US"/>
        </w:rPr>
        <w:tab/>
        <w:t xml:space="preserve">  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  <w:t xml:space="preserve">    &lt;TR class="tab1"&gt; 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</w:t>
      </w:r>
      <w:r w:rsidRPr="003C42AF">
        <w:rPr>
          <w:lang w:val="en-US"/>
        </w:rPr>
        <w:tab/>
      </w:r>
      <w:r w:rsidRPr="003C42AF">
        <w:rPr>
          <w:lang w:val="en-US"/>
        </w:rPr>
        <w:tab/>
        <w:t>&lt;TH width="34%" class="noLeftBorder"&gt;&lt;P class="eo_tab_blanc"&gt;Fonds Commun de Placement&lt;/P&gt;&lt;/TH&gt;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</w:t>
      </w:r>
      <w:r w:rsidRPr="003C42AF">
        <w:rPr>
          <w:lang w:val="en-US"/>
        </w:rPr>
        <w:tab/>
      </w:r>
      <w:r w:rsidRPr="003C42AF">
        <w:rPr>
          <w:lang w:val="en-US"/>
        </w:rPr>
        <w:tab/>
        <w:t>&lt;TH class="rightTitle" width="31%"&gt;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&lt;span class="tooltipUl"&gt;</w:t>
      </w:r>
    </w:p>
    <w:p w:rsidR="003C42AF" w:rsidRDefault="003C42AF" w:rsidP="003C42AF"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 xml:space="preserve"> </w:t>
      </w:r>
      <w:r>
        <w:t>Valeur de la part (EUR)</w:t>
      </w:r>
    </w:p>
    <w:p w:rsidR="003C42AF" w:rsidRDefault="003C42AF" w:rsidP="003C42AF">
      <w:r>
        <w:tab/>
      </w:r>
      <w:r>
        <w:tab/>
      </w:r>
      <w:r>
        <w:tab/>
        <w:t>&lt;/</w:t>
      </w:r>
      <w:proofErr w:type="spellStart"/>
      <w:r>
        <w:t>span</w:t>
      </w:r>
      <w:proofErr w:type="spellEnd"/>
      <w:r>
        <w:t>&gt;</w:t>
      </w:r>
    </w:p>
    <w:p w:rsidR="003C42AF" w:rsidRDefault="003C42AF" w:rsidP="003C42AF">
      <w:r>
        <w:tab/>
      </w:r>
      <w:r>
        <w:tab/>
      </w:r>
      <w:r>
        <w:tab/>
        <w:t>&lt;</w:t>
      </w:r>
      <w:proofErr w:type="gramStart"/>
      <w:r>
        <w:t>div</w:t>
      </w:r>
      <w:proofErr w:type="gramEnd"/>
      <w:r>
        <w:t xml:space="preserve"> class="</w:t>
      </w:r>
      <w:proofErr w:type="spellStart"/>
      <w:r>
        <w:t>tooltip</w:t>
      </w:r>
      <w:proofErr w:type="spellEnd"/>
      <w:r>
        <w:t>"&gt;</w:t>
      </w:r>
    </w:p>
    <w:p w:rsidR="003C42AF" w:rsidRDefault="003C42AF" w:rsidP="003C42AF">
      <w:r>
        <w:t xml:space="preserve">      </w:t>
      </w:r>
      <w:r>
        <w:tab/>
      </w:r>
      <w:r>
        <w:tab/>
      </w:r>
      <w:r>
        <w:tab/>
        <w:t>La valeur de part (ou liquidative) est la valeur obtenue, à date précise, en divisant le montant de l'actif d'un FCPE par le nombre de parts existantes.</w:t>
      </w:r>
    </w:p>
    <w:p w:rsidR="003C42AF" w:rsidRPr="003C42AF" w:rsidRDefault="003C42AF" w:rsidP="003C42AF">
      <w:pPr>
        <w:rPr>
          <w:lang w:val="en-US"/>
        </w:rPr>
      </w:pPr>
      <w:r>
        <w:t xml:space="preserve">      </w:t>
      </w:r>
      <w:r>
        <w:tab/>
      </w:r>
      <w:r>
        <w:tab/>
      </w:r>
      <w:r w:rsidRPr="003C42AF">
        <w:rPr>
          <w:lang w:val="en-US"/>
        </w:rPr>
        <w:t xml:space="preserve">&lt;/div&gt;     </w:t>
      </w: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</w:t>
      </w:r>
      <w:r w:rsidRPr="003C42AF">
        <w:rPr>
          <w:lang w:val="en-US"/>
        </w:rPr>
        <w:tab/>
      </w:r>
      <w:r w:rsidRPr="003C42AF">
        <w:rPr>
          <w:lang w:val="en-US"/>
        </w:rPr>
        <w:tab/>
        <w:t>&lt;/TH&gt;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</w:t>
      </w:r>
      <w:r w:rsidRPr="003C42AF">
        <w:rPr>
          <w:lang w:val="en-US"/>
        </w:rPr>
        <w:tab/>
      </w:r>
      <w:r w:rsidRPr="003C42AF">
        <w:rPr>
          <w:lang w:val="en-US"/>
        </w:rPr>
        <w:tab/>
        <w:t>&lt;TH class="centerTitle" width="35%"&gt;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&lt;span class="tooltipUl"&gt;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 xml:space="preserve"> Date de valorisation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&lt;/span&gt;</w:t>
      </w: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&lt;div class="tooltip"&gt;</w:t>
      </w:r>
    </w:p>
    <w:p w:rsidR="003C42AF" w:rsidRDefault="003C42AF" w:rsidP="003C42AF">
      <w:r w:rsidRPr="003C42AF">
        <w:rPr>
          <w:lang w:val="en-US"/>
        </w:rPr>
        <w:t xml:space="preserve">     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>
        <w:t>La date de valorisation est la dernière date à laquelle le FCPE a été valorisé (calcul de la valeur de la part d'un fonds).</w:t>
      </w:r>
    </w:p>
    <w:p w:rsidR="003C42AF" w:rsidRPr="003C42AF" w:rsidRDefault="003C42AF" w:rsidP="003C42AF">
      <w:pPr>
        <w:rPr>
          <w:lang w:val="en-US"/>
        </w:rPr>
      </w:pPr>
      <w:r>
        <w:t xml:space="preserve">      </w:t>
      </w:r>
      <w:r>
        <w:tab/>
      </w:r>
      <w:r>
        <w:tab/>
      </w:r>
      <w:r w:rsidRPr="003C42AF">
        <w:rPr>
          <w:lang w:val="en-US"/>
        </w:rPr>
        <w:t xml:space="preserve">&lt;/div&gt;   </w:t>
      </w: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</w:t>
      </w:r>
      <w:r w:rsidRPr="003C42AF">
        <w:rPr>
          <w:lang w:val="en-US"/>
        </w:rPr>
        <w:tab/>
      </w:r>
      <w:r w:rsidRPr="003C42AF">
        <w:rPr>
          <w:lang w:val="en-US"/>
        </w:rPr>
        <w:tab/>
        <w:t>&lt;/TH&gt;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</w:t>
      </w:r>
      <w:r w:rsidRPr="003C42AF">
        <w:rPr>
          <w:lang w:val="en-US"/>
        </w:rPr>
        <w:tab/>
      </w:r>
      <w:r w:rsidRPr="003C42AF">
        <w:rPr>
          <w:lang w:val="en-US"/>
        </w:rPr>
        <w:tab/>
        <w:t>&lt;TH class="centerTitle" width="35%"&gt;&lt;P class="eo_tab_blanc"&gt;Ouvert à souscription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</w:t>
      </w:r>
      <w:r w:rsidRPr="003C42AF">
        <w:rPr>
          <w:lang w:val="en-US"/>
        </w:rPr>
        <w:tab/>
      </w:r>
      <w:r w:rsidRPr="003C42AF">
        <w:rPr>
          <w:lang w:val="en-US"/>
        </w:rPr>
        <w:tab/>
        <w:t>&lt;/P&gt;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</w:t>
      </w:r>
      <w:r w:rsidRPr="003C42AF">
        <w:rPr>
          <w:lang w:val="en-US"/>
        </w:rPr>
        <w:tab/>
      </w:r>
      <w:r w:rsidRPr="003C42AF">
        <w:rPr>
          <w:lang w:val="en-US"/>
        </w:rPr>
        <w:tab/>
        <w:t>&lt;/TH&gt;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</w:t>
      </w:r>
      <w:r w:rsidRPr="003C42AF">
        <w:rPr>
          <w:lang w:val="en-US"/>
        </w:rPr>
        <w:tab/>
      </w:r>
      <w:r w:rsidRPr="003C42AF">
        <w:rPr>
          <w:lang w:val="en-US"/>
        </w:rPr>
        <w:tab/>
        <w:t>&lt;/TR&gt;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</w:t>
      </w:r>
      <w:r w:rsidRPr="003C42AF">
        <w:rPr>
          <w:lang w:val="en-US"/>
        </w:rPr>
        <w:tab/>
      </w:r>
      <w:r w:rsidRPr="003C42AF">
        <w:rPr>
          <w:lang w:val="en-US"/>
        </w:rPr>
        <w:tab/>
        <w:t>&lt;TBODY class="tab7"&gt;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 xml:space="preserve">&lt;TR&gt; 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  <w:t>&lt;TD class="tab6 noLeftBorder"&gt;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  <w:t>&lt;a class="eo_ta1_hyp" href="#" onclick="javascript:EP.Modal.loadPageForPopupWithScript('/def_int_ep/ep/popup/fo/sfp.do?dfAT=detail&amp;dfMenuId=98','EGEPARGNE MONETAIRE','#popupDetailFond','#popupModalBootstrap');return false;"&gt;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EGEPARGNE MONETAIRE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lastRenderedPageBreak/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&lt;/a&gt;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  <w:t xml:space="preserve">        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  <w:t>&lt;/TD&gt;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  <w:t>&lt;TD class="tab16"&gt; 35,392&lt;/TD&gt;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  <w:t>&lt;TD class="tab14"&gt; 13/10/2017&lt;/TD&gt;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&lt;td class="tab14"&gt;Oui&lt;/td&gt;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 xml:space="preserve">      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 xml:space="preserve">&lt;/TR&gt;  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 xml:space="preserve">&lt;TR&gt; 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  <w:t>&lt;TD class="tab6 noLeftBorder"&gt;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  <w:t>&lt;a class="eo_ta1_hyp" href="#" onclick="javascript:EP.Modal.loadPageForPopupWithScript('/def_int_ep/ep/popup/fo/sfp.do?dfAT=detail&amp;dfMenuId=8232','EGEPARGNE 1 OBLIGATAIRE','#popupDetailFond','#popupModalBootstrap');return false;"&gt;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EGEPARGNE 1 OBLIGATAIRE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&lt;/a&gt;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  <w:t xml:space="preserve">        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  <w:t>&lt;/TD&gt;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  <w:t>&lt;TD class="tab16"&gt; 129,02426&lt;/TD&gt;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  <w:t>&lt;TD class="tab14"&gt; 13/10/2017&lt;/TD&gt;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lastRenderedPageBreak/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&lt;td class="tab14"&gt;Oui&lt;/td&gt;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 xml:space="preserve">      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 xml:space="preserve">&lt;/TR&gt;  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 xml:space="preserve">&lt;TR&gt; 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  <w:t>&lt;TD class="tab6 noLeftBorder"&gt;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  <w:t>&lt;a class="eo_ta1_hyp" href="#" onclick="javascript:EP.Modal.loadPageForPopupWithScript('/def_int_ep/ep/popup/fo/sfp.do?dfAT=detail&amp;dfMenuId=8250','EGEPARGNE 2 DIVERSIFIE','#popupDetailFond','#popupModalBootstrap');return false;"&gt;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EGEPARGNE 2 DIVERSIFIE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&lt;/a&gt;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  <w:t xml:space="preserve">        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  <w:t>&lt;/TD&gt;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  <w:t>&lt;TD class="tab16"&gt; 181,99524&lt;/TD&gt;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  <w:t>&lt;TD class="tab14"&gt; 13/10/2017&lt;/TD&gt;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&lt;td class="tab14"&gt;Oui&lt;/td&gt;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 xml:space="preserve">      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 xml:space="preserve">&lt;/TR&gt;  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lastRenderedPageBreak/>
        <w:t xml:space="preserve">     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 xml:space="preserve">&lt;TR&gt; 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  <w:t>&lt;TD class="tab6 noLeftBorder"&gt;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  <w:t>&lt;a class="eo_ta1_hyp" href="#" onclick="javascript:EP.Modal.loadPageForPopupWithScript('/def_int_ep/ep/popup/fo/sfp.do?dfAT=detail&amp;dfMenuId=2938','EGEPARGNE ACTIONS CROISSANCE EURO','#popupDetailFond','#popupModalBootstrap');return false;"&gt;</w:t>
      </w:r>
    </w:p>
    <w:p w:rsidR="003C42AF" w:rsidRDefault="003C42AF" w:rsidP="003C42AF"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>
        <w:t>EGEPARGNE ACTIONS CROISSANCE EURO</w:t>
      </w:r>
    </w:p>
    <w:p w:rsidR="003C42AF" w:rsidRDefault="003C42AF" w:rsidP="003C42AF">
      <w:r>
        <w:tab/>
      </w:r>
      <w:r>
        <w:tab/>
      </w:r>
      <w:r>
        <w:tab/>
      </w:r>
      <w:r>
        <w:tab/>
        <w:t>&lt;/a&gt;</w:t>
      </w:r>
    </w:p>
    <w:p w:rsidR="003C42AF" w:rsidRDefault="003C42AF" w:rsidP="003C42AF">
      <w:r>
        <w:t xml:space="preserve">        </w:t>
      </w:r>
      <w:r>
        <w:tab/>
      </w:r>
      <w:r>
        <w:tab/>
      </w:r>
    </w:p>
    <w:p w:rsidR="003C42AF" w:rsidRDefault="003C42AF" w:rsidP="003C42AF">
      <w:r>
        <w:t xml:space="preserve">        </w:t>
      </w:r>
      <w:r>
        <w:tab/>
      </w:r>
      <w:r>
        <w:tab/>
        <w:t xml:space="preserve">        </w:t>
      </w:r>
    </w:p>
    <w:p w:rsidR="003C42AF" w:rsidRPr="003C42AF" w:rsidRDefault="003C42AF" w:rsidP="003C42AF">
      <w:pPr>
        <w:rPr>
          <w:lang w:val="en-US"/>
        </w:rPr>
      </w:pPr>
      <w:r>
        <w:t xml:space="preserve">        </w:t>
      </w:r>
      <w:r>
        <w:tab/>
      </w:r>
      <w:r>
        <w:tab/>
      </w:r>
      <w:r w:rsidRPr="003C42AF">
        <w:rPr>
          <w:lang w:val="en-US"/>
        </w:rPr>
        <w:t>&lt;/TD&gt;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  <w:t>&lt;TD class="tab16"&gt; 87,82&lt;/TD&gt;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  <w:t>&lt;TD class="tab14"&gt; 13/10/2017&lt;/TD&gt;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&lt;td class="tab14"&gt;Oui&lt;/td&gt;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 xml:space="preserve">      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 xml:space="preserve">&lt;/TR&gt;  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 xml:space="preserve">&lt;TR&gt; 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  <w:t>&lt;TD class="tab6 noLeftBorder"&gt;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  <w:t>&lt;a class="eo_ta1_hyp" href="#" onclick="javascript:EP.Modal.loadPageForPopupWithScript('/def_int_ep/ep/popup/fo/sfp.do?dfAT=detail&amp;dfMenuId=104','EGEPARGNE ACTIONS MONDE ISR','#popupDetailFond','#popupModalBootstrap');return false;"&gt;</w:t>
      </w:r>
    </w:p>
    <w:p w:rsidR="003C42AF" w:rsidRDefault="003C42AF" w:rsidP="003C42AF"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>
        <w:t>EGEPARGNE ACTIONS MONDE ISR</w:t>
      </w:r>
    </w:p>
    <w:p w:rsidR="003C42AF" w:rsidRDefault="003C42AF" w:rsidP="003C42AF">
      <w:r>
        <w:tab/>
      </w:r>
      <w:r>
        <w:tab/>
      </w:r>
      <w:r>
        <w:tab/>
      </w:r>
      <w:r>
        <w:tab/>
        <w:t>&lt;/a&gt;</w:t>
      </w:r>
    </w:p>
    <w:p w:rsidR="003C42AF" w:rsidRDefault="003C42AF" w:rsidP="003C42AF">
      <w:r>
        <w:lastRenderedPageBreak/>
        <w:t xml:space="preserve">        </w:t>
      </w:r>
      <w:r>
        <w:tab/>
      </w:r>
      <w:r>
        <w:tab/>
      </w:r>
    </w:p>
    <w:p w:rsidR="003C42AF" w:rsidRDefault="003C42AF" w:rsidP="003C42AF">
      <w:r>
        <w:t xml:space="preserve">        </w:t>
      </w:r>
      <w:r>
        <w:tab/>
      </w:r>
      <w:r>
        <w:tab/>
        <w:t xml:space="preserve">        </w:t>
      </w:r>
    </w:p>
    <w:p w:rsidR="003C42AF" w:rsidRPr="003C42AF" w:rsidRDefault="003C42AF" w:rsidP="003C42AF">
      <w:pPr>
        <w:rPr>
          <w:lang w:val="en-US"/>
        </w:rPr>
      </w:pPr>
      <w:r>
        <w:t xml:space="preserve">        </w:t>
      </w:r>
      <w:r>
        <w:tab/>
      </w:r>
      <w:r>
        <w:tab/>
      </w:r>
      <w:r w:rsidRPr="003C42AF">
        <w:rPr>
          <w:lang w:val="en-US"/>
        </w:rPr>
        <w:t>&lt;/TD&gt;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  <w:t>&lt;TD class="tab16"&gt; 25,75&lt;/TD&gt;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  <w:t>&lt;TD class="tab14"&gt; 13/10/2017&lt;/TD&gt;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&lt;td class="tab14"&gt;Oui&lt;/td&gt;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 xml:space="preserve">      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 xml:space="preserve">&lt;/TR&gt;  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 xml:space="preserve">&lt;TR&gt; 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  <w:t>&lt;TD class="tab6 noLeftBorder"&gt;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  <w:t>&lt;a class="eo_ta1_hyp" href="#" onclick="javascript:EP.Modal.loadPageForPopupWithScript('/def_int_ep/ep/popup/fo/sfp.do?dfAT=detail&amp;dfMenuId=8891','IMPACT ISR RENDEMENT SOLIDAIRE (PART I)','#popupDetailFond','#popupModalBootstrap');return false;"&gt;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IMPACT ISR RENDEMENT SOLIDAIRE (PART I)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&lt;/a&gt;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  <w:t xml:space="preserve">        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  <w:t>&lt;/TD&gt;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  <w:t>&lt;TD class="tab16"&gt; 24,27465&lt;/TD&gt;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  <w:t>&lt;TD class="tab14"&gt; 13/10/2017&lt;/TD&gt;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&lt;td class="tab14"&gt;Oui&lt;/td&gt;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lastRenderedPageBreak/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 xml:space="preserve">      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 xml:space="preserve">&lt;/TR&gt;  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 xml:space="preserve">&lt;TR&gt; 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  <w:t>&lt;TD class="tab6 noLeftBorder"&gt;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  <w:t>&lt;a class="eo_ta1_hyp" href="#" onclick="javascript:EP.Modal.loadPageForPopupWithScript('/def_int_ep/ep/popup/fo/sfp.do?dfAT=detail&amp;dfMenuId=3376','ACTIONS EDF','#popupDetailFond','#popupModalBootstrap');return false;"&gt;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ACTIONS EDF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&lt;/a&gt;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  <w:t xml:space="preserve">        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  <w:t>&lt;/TD&gt;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  <w:t>&lt;TD class="tab16"&gt; 11,920&lt;/TD&gt;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  <w:t>&lt;TD class="tab14"&gt; 13/10/2017&lt;/TD&gt;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&lt;td class="tab14"&gt;Oui&lt;/td&gt;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 xml:space="preserve">      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 xml:space="preserve">&lt;/TR&gt;  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 xml:space="preserve">&lt;TR&gt; 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  <w:t>&lt;TD class="tab6 noLeftBorder"&gt;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lastRenderedPageBreak/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  <w:t>&lt;a class="eo_ta1_hyp" href="#" onclick="javascript:EP.Modal.loadPageForPopupWithScript('/def_int_ep/ep/popup/fo/sfp.do?dfAT=detail&amp;dfMenuId=7376','ACTIONS EDF(D)','#popupDetailFond','#popupModalBootstrap');return false;"&gt;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ACTIONS EDF(D)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&lt;/a&gt;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  <w:t xml:space="preserve">        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  <w:t>&lt;/TD&gt;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  <w:t>&lt;TD class="tab16"&gt; 11,920&lt;/TD&gt;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  <w:t>&lt;TD class="tab14"&gt; 13/10/2017&lt;/TD&gt;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 xml:space="preserve">      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 xml:space="preserve">&lt;/TR&gt;  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 xml:space="preserve">&lt;TR&gt; 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  <w:t>&lt;TD class="tab6 noLeftBorder"&gt;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  <w:t>&lt;a class="eo_ta1_hyp" href="#" onclick="javascript:EP.Modal.loadPageForPopupWithScript('/def_int_ep/ep/popup/fo/sfp.do?dfAT=detail&amp;dfMenuId=8896','SEQUOIA CLASSIQUE','#popupDetailFond','#popupModalBootstrap');return false;"&gt;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SEQUOIA CLASSIQUE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&lt;/a&gt;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  <w:t xml:space="preserve">        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  <w:t>&lt;/TD&gt;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  <w:t>&lt;TD class="tab16"&gt; 14,80099&lt;/TD&gt;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lastRenderedPageBreak/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  <w:t>&lt;TD class="tab14"&gt; 13/10/2017&lt;/TD&gt;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&lt;td class="tab14"&gt;Non&lt;/td&gt;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 xml:space="preserve">      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 xml:space="preserve">&lt;/TR&gt;  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 xml:space="preserve">&lt;TR&gt; 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  <w:t>&lt;TD class="tab6 noLeftBorder"&gt;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  <w:t>&lt;a class="eo_ta1_hyp" href="#" onclick="javascript:EP.Modal.loadPageForPopupWithScript('/def_int_ep/ep/popup/fo/sfp.do?dfAT=detail&amp;dfMenuId=3982','AMUNDI LABEL EQUILIBRE ESR - F','#popupDetailFond','#popupModalBootstrap');return false;"&gt;</w:t>
      </w:r>
    </w:p>
    <w:p w:rsidR="003C42AF" w:rsidRDefault="003C42AF" w:rsidP="003C42AF"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>
        <w:t>AMUNDI LABEL EQUILIBRE ESR - F</w:t>
      </w:r>
    </w:p>
    <w:p w:rsidR="003C42AF" w:rsidRDefault="003C42AF" w:rsidP="003C42AF">
      <w:r>
        <w:tab/>
      </w:r>
      <w:r>
        <w:tab/>
      </w:r>
      <w:r>
        <w:tab/>
      </w:r>
      <w:r>
        <w:tab/>
        <w:t>&lt;/a&gt;</w:t>
      </w:r>
    </w:p>
    <w:p w:rsidR="003C42AF" w:rsidRDefault="003C42AF" w:rsidP="003C42AF">
      <w:r>
        <w:t xml:space="preserve">        </w:t>
      </w:r>
      <w:r>
        <w:tab/>
      </w:r>
      <w:r>
        <w:tab/>
      </w:r>
    </w:p>
    <w:p w:rsidR="003C42AF" w:rsidRDefault="003C42AF" w:rsidP="003C42AF">
      <w:r>
        <w:t xml:space="preserve">        </w:t>
      </w:r>
      <w:r>
        <w:tab/>
      </w:r>
      <w:r>
        <w:tab/>
        <w:t xml:space="preserve">        </w:t>
      </w:r>
    </w:p>
    <w:p w:rsidR="003C42AF" w:rsidRPr="003C42AF" w:rsidRDefault="003C42AF" w:rsidP="003C42AF">
      <w:pPr>
        <w:rPr>
          <w:lang w:val="en-US"/>
        </w:rPr>
      </w:pPr>
      <w:r>
        <w:t xml:space="preserve">        </w:t>
      </w:r>
      <w:r>
        <w:tab/>
      </w:r>
      <w:r>
        <w:tab/>
      </w:r>
      <w:r w:rsidRPr="003C42AF">
        <w:rPr>
          <w:lang w:val="en-US"/>
        </w:rPr>
        <w:t>&lt;/TD&gt;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  <w:t>&lt;TD class="tab16"&gt; 129,54&lt;/TD&gt;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  <w:t>&lt;TD class="tab14"&gt; 17/02/2017&lt;/TD&gt;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&lt;td class="tab14"&gt;Non&lt;/td&gt;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 xml:space="preserve">      </w:t>
      </w:r>
    </w:p>
    <w:p w:rsidR="003C42AF" w:rsidRDefault="003C42AF" w:rsidP="003C42AF">
      <w:r w:rsidRPr="003C42AF">
        <w:rPr>
          <w:lang w:val="en-US"/>
        </w:rPr>
        <w:t xml:space="preserve">     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>
        <w:t xml:space="preserve">&lt;/TR&gt;  </w:t>
      </w:r>
    </w:p>
    <w:p w:rsidR="003C42AF" w:rsidRDefault="003C42AF" w:rsidP="003C42AF">
      <w:r>
        <w:t xml:space="preserve">     </w:t>
      </w:r>
      <w:r>
        <w:tab/>
      </w:r>
      <w:r>
        <w:tab/>
      </w:r>
      <w:r>
        <w:tab/>
        <w:t xml:space="preserve">     </w:t>
      </w:r>
    </w:p>
    <w:p w:rsidR="003C42AF" w:rsidRDefault="003C42AF" w:rsidP="003C42AF">
      <w:r>
        <w:lastRenderedPageBreak/>
        <w:tab/>
      </w:r>
      <w:r>
        <w:tab/>
      </w:r>
      <w:r>
        <w:tab/>
        <w:t>&lt;/TBODY&gt;</w:t>
      </w:r>
    </w:p>
    <w:p w:rsidR="003C42AF" w:rsidRDefault="003C42AF" w:rsidP="003C42AF">
      <w:r>
        <w:t xml:space="preserve">    </w:t>
      </w:r>
    </w:p>
    <w:p w:rsidR="003C42AF" w:rsidRDefault="003C42AF" w:rsidP="003C42AF">
      <w:r>
        <w:t xml:space="preserve">    </w:t>
      </w:r>
      <w:r>
        <w:tab/>
      </w:r>
      <w:r>
        <w:tab/>
        <w:t>&lt;</w:t>
      </w:r>
      <w:proofErr w:type="spellStart"/>
      <w:proofErr w:type="gramStart"/>
      <w:r>
        <w:t>tfoot</w:t>
      </w:r>
      <w:proofErr w:type="spellEnd"/>
      <w:proofErr w:type="gramEnd"/>
      <w:r>
        <w:t>&gt;</w:t>
      </w:r>
    </w:p>
    <w:p w:rsidR="003C42AF" w:rsidRDefault="003C42AF" w:rsidP="003C42AF">
      <w:r>
        <w:t xml:space="preserve">    </w:t>
      </w:r>
      <w:r>
        <w:tab/>
      </w:r>
      <w:r>
        <w:tab/>
      </w:r>
      <w:r>
        <w:tab/>
      </w:r>
      <w:proofErr w:type="gramStart"/>
      <w:r>
        <w:t>&lt;!--</w:t>
      </w:r>
      <w:proofErr w:type="gramEnd"/>
      <w:r>
        <w:t xml:space="preserve"> Affichage d'un message --&gt;</w:t>
      </w:r>
    </w:p>
    <w:p w:rsidR="003C42AF" w:rsidRDefault="003C42AF" w:rsidP="003C42AF">
      <w:r>
        <w:t xml:space="preserve">    </w:t>
      </w:r>
      <w:r>
        <w:tab/>
      </w:r>
      <w:r>
        <w:tab/>
      </w:r>
      <w:r>
        <w:tab/>
      </w:r>
    </w:p>
    <w:p w:rsidR="003C42AF" w:rsidRDefault="003C42AF" w:rsidP="003C42AF">
      <w:r>
        <w:t xml:space="preserve">    </w:t>
      </w:r>
      <w:proofErr w:type="gramStart"/>
      <w:r>
        <w:t>&lt;!--</w:t>
      </w:r>
      <w:proofErr w:type="gramEnd"/>
      <w:r>
        <w:t xml:space="preserve"> Fin Affichage d'un message --&gt;</w:t>
      </w:r>
    </w:p>
    <w:p w:rsidR="003C42AF" w:rsidRDefault="003C42AF" w:rsidP="003C42AF">
      <w:r>
        <w:t xml:space="preserve">      </w:t>
      </w:r>
    </w:p>
    <w:p w:rsidR="003C42AF" w:rsidRDefault="003C42AF" w:rsidP="003C42AF">
      <w:r>
        <w:t xml:space="preserve">    </w:t>
      </w:r>
      <w:r>
        <w:tab/>
      </w:r>
      <w:r>
        <w:tab/>
        <w:t>&lt;/</w:t>
      </w:r>
      <w:proofErr w:type="spellStart"/>
      <w:r>
        <w:t>tfoot</w:t>
      </w:r>
      <w:proofErr w:type="spellEnd"/>
      <w:r>
        <w:t>&gt;</w:t>
      </w:r>
    </w:p>
    <w:p w:rsidR="003C42AF" w:rsidRDefault="003C42AF" w:rsidP="003C42AF">
      <w:r>
        <w:t xml:space="preserve">  </w:t>
      </w:r>
      <w:r>
        <w:tab/>
      </w:r>
      <w:r>
        <w:tab/>
        <w:t>&lt;/TABLE&gt;</w:t>
      </w:r>
    </w:p>
    <w:p w:rsidR="003C42AF" w:rsidRDefault="003C42AF" w:rsidP="003C42AF">
      <w:r>
        <w:t xml:space="preserve">  </w:t>
      </w:r>
      <w:r>
        <w:tab/>
        <w:t>&lt;/div&gt;</w:t>
      </w:r>
    </w:p>
    <w:p w:rsidR="003C42AF" w:rsidRDefault="003C42AF" w:rsidP="003C42AF">
      <w:r>
        <w:t xml:space="preserve">     </w:t>
      </w:r>
    </w:p>
    <w:p w:rsidR="003C42AF" w:rsidRDefault="003C42AF" w:rsidP="003C42AF"/>
    <w:p w:rsidR="003C42AF" w:rsidRDefault="003C42AF" w:rsidP="003C42AF">
      <w:r>
        <w:t xml:space="preserve">          </w:t>
      </w:r>
    </w:p>
    <w:p w:rsidR="003C42AF" w:rsidRDefault="003C42AF" w:rsidP="003C42AF">
      <w:r>
        <w:t xml:space="preserve">                 </w:t>
      </w:r>
    </w:p>
    <w:p w:rsidR="003C42AF" w:rsidRDefault="003C42AF" w:rsidP="003C42AF">
      <w:r>
        <w:t xml:space="preserve">         </w:t>
      </w:r>
    </w:p>
    <w:p w:rsidR="003C42AF" w:rsidRDefault="003C42AF" w:rsidP="003C42AF"/>
    <w:p w:rsidR="003C42AF" w:rsidRDefault="003C42AF" w:rsidP="003C42AF">
      <w:r>
        <w:t xml:space="preserve">           </w:t>
      </w:r>
    </w:p>
    <w:p w:rsidR="003C42AF" w:rsidRDefault="003C42AF" w:rsidP="003C42AF">
      <w:r>
        <w:t xml:space="preserve">        </w:t>
      </w:r>
    </w:p>
    <w:p w:rsidR="003C42AF" w:rsidRDefault="003C42AF" w:rsidP="003C42AF">
      <w:r>
        <w:t xml:space="preserve"> </w:t>
      </w:r>
      <w:r>
        <w:tab/>
      </w:r>
    </w:p>
    <w:p w:rsidR="003C42AF" w:rsidRDefault="003C42AF" w:rsidP="003C42AF">
      <w:r>
        <w:tab/>
        <w:t>&lt;</w:t>
      </w:r>
      <w:proofErr w:type="gramStart"/>
      <w:r>
        <w:t>h</w:t>
      </w:r>
      <w:proofErr w:type="gramEnd"/>
      <w:r>
        <w:t xml:space="preserve">3&gt;Fonds du Plan </w:t>
      </w:r>
      <w:proofErr w:type="spellStart"/>
      <w:r>
        <w:t>Epargne</w:t>
      </w:r>
      <w:proofErr w:type="spellEnd"/>
      <w:r>
        <w:t xml:space="preserve"> Retraite&lt;/h3&gt;</w:t>
      </w:r>
    </w:p>
    <w:p w:rsidR="003C42AF" w:rsidRDefault="003C42AF" w:rsidP="003C42AF">
      <w:r>
        <w:tab/>
      </w:r>
    </w:p>
    <w:p w:rsidR="003C42AF" w:rsidRPr="003C42AF" w:rsidRDefault="003C42AF" w:rsidP="003C42AF">
      <w:pPr>
        <w:rPr>
          <w:lang w:val="en-US"/>
        </w:rPr>
      </w:pPr>
      <w:r>
        <w:tab/>
      </w:r>
      <w:r>
        <w:tab/>
      </w:r>
      <w:r w:rsidRPr="003C42AF">
        <w:rPr>
          <w:lang w:val="en-US"/>
        </w:rPr>
        <w:t>&lt;div class="box borduresbleuclair"&gt;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&lt;TABLE class="tab0" border="0" cellpadding="4" cellspacing="1" width="100%"&gt;</w:t>
      </w:r>
      <w:r w:rsidRPr="003C42AF">
        <w:rPr>
          <w:lang w:val="en-US"/>
        </w:rPr>
        <w:tab/>
      </w:r>
      <w:r w:rsidRPr="003C42AF">
        <w:rPr>
          <w:lang w:val="en-US"/>
        </w:rPr>
        <w:tab/>
        <w:t xml:space="preserve">  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  <w:t xml:space="preserve">    &lt;TR class="tab1"&gt; 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</w:t>
      </w:r>
      <w:r w:rsidRPr="003C42AF">
        <w:rPr>
          <w:lang w:val="en-US"/>
        </w:rPr>
        <w:tab/>
      </w:r>
      <w:r w:rsidRPr="003C42AF">
        <w:rPr>
          <w:lang w:val="en-US"/>
        </w:rPr>
        <w:tab/>
        <w:t>&lt;TH width="34%" class="noLeftBorder"&gt;&lt;P class="eo_tab_blanc"&gt;Fonds Commun de Placement&lt;/P&gt;&lt;/TH&gt;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</w:t>
      </w:r>
      <w:r w:rsidRPr="003C42AF">
        <w:rPr>
          <w:lang w:val="en-US"/>
        </w:rPr>
        <w:tab/>
      </w:r>
      <w:r w:rsidRPr="003C42AF">
        <w:rPr>
          <w:lang w:val="en-US"/>
        </w:rPr>
        <w:tab/>
        <w:t>&lt;TH class="rightTitle" width="31%"&gt;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&lt;span class="tooltipUl"&gt;</w:t>
      </w:r>
    </w:p>
    <w:p w:rsidR="003C42AF" w:rsidRDefault="003C42AF" w:rsidP="003C42AF"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 xml:space="preserve"> </w:t>
      </w:r>
      <w:r>
        <w:t>Valeur de la part (EUR)</w:t>
      </w:r>
    </w:p>
    <w:p w:rsidR="003C42AF" w:rsidRDefault="003C42AF" w:rsidP="003C42AF">
      <w:r>
        <w:tab/>
      </w:r>
      <w:r>
        <w:tab/>
      </w:r>
      <w:r>
        <w:tab/>
        <w:t>&lt;/</w:t>
      </w:r>
      <w:proofErr w:type="spellStart"/>
      <w:r>
        <w:t>span</w:t>
      </w:r>
      <w:proofErr w:type="spellEnd"/>
      <w:r>
        <w:t>&gt;</w:t>
      </w:r>
    </w:p>
    <w:p w:rsidR="003C42AF" w:rsidRDefault="003C42AF" w:rsidP="003C42AF">
      <w:r>
        <w:lastRenderedPageBreak/>
        <w:tab/>
      </w:r>
      <w:r>
        <w:tab/>
      </w:r>
      <w:r>
        <w:tab/>
        <w:t>&lt;</w:t>
      </w:r>
      <w:proofErr w:type="gramStart"/>
      <w:r>
        <w:t>div</w:t>
      </w:r>
      <w:proofErr w:type="gramEnd"/>
      <w:r>
        <w:t xml:space="preserve"> class="</w:t>
      </w:r>
      <w:proofErr w:type="spellStart"/>
      <w:r>
        <w:t>tooltip</w:t>
      </w:r>
      <w:proofErr w:type="spellEnd"/>
      <w:r>
        <w:t>"&gt;</w:t>
      </w:r>
    </w:p>
    <w:p w:rsidR="003C42AF" w:rsidRDefault="003C42AF" w:rsidP="003C42AF">
      <w:r>
        <w:t xml:space="preserve">      </w:t>
      </w:r>
      <w:r>
        <w:tab/>
      </w:r>
      <w:r>
        <w:tab/>
      </w:r>
      <w:r>
        <w:tab/>
        <w:t>La valeur de part (ou liquidative) est la valeur obtenue, à date précise, en divisant le montant de l'actif d'un FCPE par le nombre de parts existantes.</w:t>
      </w:r>
    </w:p>
    <w:p w:rsidR="003C42AF" w:rsidRPr="003C42AF" w:rsidRDefault="003C42AF" w:rsidP="003C42AF">
      <w:pPr>
        <w:rPr>
          <w:lang w:val="en-US"/>
        </w:rPr>
      </w:pPr>
      <w:r>
        <w:t xml:space="preserve">      </w:t>
      </w:r>
      <w:r>
        <w:tab/>
      </w:r>
      <w:r>
        <w:tab/>
      </w:r>
      <w:r w:rsidRPr="003C42AF">
        <w:rPr>
          <w:lang w:val="en-US"/>
        </w:rPr>
        <w:t xml:space="preserve">&lt;/div&gt;     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</w:t>
      </w:r>
      <w:r w:rsidRPr="003C42AF">
        <w:rPr>
          <w:lang w:val="en-US"/>
        </w:rPr>
        <w:tab/>
      </w:r>
      <w:r w:rsidRPr="003C42AF">
        <w:rPr>
          <w:lang w:val="en-US"/>
        </w:rPr>
        <w:tab/>
        <w:t>&lt;/TH&gt;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</w:t>
      </w:r>
      <w:r w:rsidRPr="003C42AF">
        <w:rPr>
          <w:lang w:val="en-US"/>
        </w:rPr>
        <w:tab/>
      </w:r>
      <w:r w:rsidRPr="003C42AF">
        <w:rPr>
          <w:lang w:val="en-US"/>
        </w:rPr>
        <w:tab/>
        <w:t>&lt;TH class="centerTitle" width="35%"&gt;</w:t>
      </w: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&lt;span class="tooltipUl"&gt;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 xml:space="preserve"> Date de valorisation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&lt;/span&gt;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&lt;div class="tooltip"&gt;</w:t>
      </w:r>
    </w:p>
    <w:p w:rsidR="003C42AF" w:rsidRDefault="003C42AF" w:rsidP="003C42AF">
      <w:r w:rsidRPr="003C42AF">
        <w:rPr>
          <w:lang w:val="en-US"/>
        </w:rPr>
        <w:t xml:space="preserve">     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>
        <w:t>La date de valorisation est la dernière date à laquelle le FCPE a été valorisé (calcul de la valeur de la part d'un fonds).</w:t>
      </w:r>
    </w:p>
    <w:p w:rsidR="003C42AF" w:rsidRPr="003C42AF" w:rsidRDefault="003C42AF" w:rsidP="003C42AF">
      <w:pPr>
        <w:rPr>
          <w:lang w:val="en-US"/>
        </w:rPr>
      </w:pPr>
      <w:r>
        <w:t xml:space="preserve">      </w:t>
      </w:r>
      <w:r>
        <w:tab/>
      </w:r>
      <w:r>
        <w:tab/>
      </w:r>
      <w:r w:rsidRPr="003C42AF">
        <w:rPr>
          <w:lang w:val="en-US"/>
        </w:rPr>
        <w:t xml:space="preserve">&lt;/div&gt;   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</w:t>
      </w:r>
      <w:r w:rsidRPr="003C42AF">
        <w:rPr>
          <w:lang w:val="en-US"/>
        </w:rPr>
        <w:tab/>
      </w:r>
      <w:r w:rsidRPr="003C42AF">
        <w:rPr>
          <w:lang w:val="en-US"/>
        </w:rPr>
        <w:tab/>
        <w:t>&lt;/TH&gt;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</w:t>
      </w:r>
      <w:r w:rsidRPr="003C42AF">
        <w:rPr>
          <w:lang w:val="en-US"/>
        </w:rPr>
        <w:tab/>
      </w:r>
      <w:r w:rsidRPr="003C42AF">
        <w:rPr>
          <w:lang w:val="en-US"/>
        </w:rPr>
        <w:tab/>
        <w:t>&lt;TH class="centerTitle" width="35%"&gt;&lt;P class="eo_tab_blanc"&gt;Ouvert à souscription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</w:t>
      </w:r>
      <w:r w:rsidRPr="003C42AF">
        <w:rPr>
          <w:lang w:val="en-US"/>
        </w:rPr>
        <w:tab/>
      </w:r>
      <w:r w:rsidRPr="003C42AF">
        <w:rPr>
          <w:lang w:val="en-US"/>
        </w:rPr>
        <w:tab/>
        <w:t>&lt;/P&gt;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</w:t>
      </w:r>
      <w:r w:rsidRPr="003C42AF">
        <w:rPr>
          <w:lang w:val="en-US"/>
        </w:rPr>
        <w:tab/>
      </w:r>
      <w:r w:rsidRPr="003C42AF">
        <w:rPr>
          <w:lang w:val="en-US"/>
        </w:rPr>
        <w:tab/>
        <w:t>&lt;/TH&gt;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</w:t>
      </w:r>
      <w:r w:rsidRPr="003C42AF">
        <w:rPr>
          <w:lang w:val="en-US"/>
        </w:rPr>
        <w:tab/>
      </w:r>
      <w:r w:rsidRPr="003C42AF">
        <w:rPr>
          <w:lang w:val="en-US"/>
        </w:rPr>
        <w:tab/>
        <w:t>&lt;/TR&gt;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</w:t>
      </w:r>
      <w:r w:rsidRPr="003C42AF">
        <w:rPr>
          <w:lang w:val="en-US"/>
        </w:rPr>
        <w:tab/>
      </w:r>
      <w:r w:rsidRPr="003C42AF">
        <w:rPr>
          <w:lang w:val="en-US"/>
        </w:rPr>
        <w:tab/>
        <w:t>&lt;TBODY class="tab7"&gt;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 xml:space="preserve">&lt;TR&gt; 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  <w:t>&lt;TD class="tab6 noLeftBorder"&gt;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lastRenderedPageBreak/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  <w:t>&lt;a class="eo_ta1_hyp" href="#" onclick="javascript:EP.Modal.loadPageForPopupWithScript('/def_int_ep/ep/popup/fo/sfp.do?dfAT=detail&amp;dfMenuId=8891','IMPACT ISR RENDEMENT SOLIDAIRE (PART I)','#popupDetailFond','#popupModalBootstrap');return false;"&gt;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IMPACT ISR RENDEMENT SOLIDAIRE (PART I)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&lt;/a&gt;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  <w:t xml:space="preserve">        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  <w:t>&lt;/TD&gt;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  <w:t>&lt;TD class="tab16"&gt; 24,27465&lt;/TD&gt;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  <w:t>&lt;TD class="tab14"&gt; 13/10/2017&lt;/TD&gt;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&lt;td class="tab14"&gt;Oui&lt;/td&gt;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 xml:space="preserve">      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 xml:space="preserve">&lt;/TR&gt;  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 xml:space="preserve">&lt;TR&gt; 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  <w:t>&lt;TD class="tab6 noLeftBorder"&gt;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  <w:t>&lt;a class="eo_ta1_hyp" href="#" onclick="javascript:EP.Modal.loadPageForPopupWithScript('/def_int_ep/ep/popup/fo/sfp.do?dfAT=detail&amp;dfMenuId=2900','CAP DEFENSIF','#popupDetailFond','#popupModalBootstrap');return false;"&gt;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CAP DEFENSIF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&lt;/a&gt;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  <w:t xml:space="preserve">        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  <w:t>&lt;/TD&gt;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lastRenderedPageBreak/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  <w:t>&lt;TD class="tab16"&gt; 16,73&lt;/TD&gt;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  <w:t>&lt;TD class="tab14"&gt; 13/10/2017&lt;/TD&gt;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&lt;td class="tab14"&gt;Oui&lt;/td&gt;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 xml:space="preserve">      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 xml:space="preserve">&lt;/TR&gt;  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 xml:space="preserve">&lt;TR&gt; 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  <w:t>&lt;TD class="tab6 noLeftBorder"&gt;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  <w:t>&lt;a class="eo_ta1_hyp" href="#" onclick="javascript:EP.Modal.loadPageForPopupWithScript('/def_int_ep/ep/popup/fo/sfp.do?dfAT=detail&amp;dfMenuId=2918','CAP 2018-2021','#popupDetailFond','#popupModalBootstrap');return false;"&gt;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CAP 2018-2021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&lt;/a&gt;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  <w:t xml:space="preserve">        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  <w:t>&lt;/TD&gt;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  <w:t>&lt;TD class="tab16"&gt; 21,99&lt;/TD&gt;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  <w:t>&lt;TD class="tab14"&gt; 13/10/2017&lt;/TD&gt;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&lt;td class="tab14"&gt;Oui&lt;/td&gt;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 xml:space="preserve">      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 xml:space="preserve">&lt;/TR&gt;  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lastRenderedPageBreak/>
        <w:t xml:space="preserve">    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 xml:space="preserve">&lt;TR&gt; 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  <w:t>&lt;TD class="tab6 noLeftBorder"&gt;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  <w:t>&lt;a class="eo_ta1_hyp" href="#" onclick="javascript:EP.Modal.loadPageForPopupWithScript('/def_int_ep/ep/popup/fo/sfp.do?dfAT=detail&amp;dfMenuId=2922','CAP 2022-2025','#popupDetailFond','#popupModalBootstrap');return false;"&gt;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CAP 2022-2025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&lt;/a&gt;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  <w:t xml:space="preserve">        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  <w:t>&lt;/TD&gt;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  <w:t>&lt;TD class="tab16"&gt; 25,06&lt;/TD&gt;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  <w:t>&lt;TD class="tab14"&gt; 13/10/2017&lt;/TD&gt;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&lt;td class="tab14"&gt;Oui&lt;/td&gt;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 xml:space="preserve">      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 xml:space="preserve">&lt;/TR&gt;  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 xml:space="preserve">&lt;TR&gt; 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  <w:t>&lt;TD class="tab6 noLeftBorder"&gt;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lastRenderedPageBreak/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  <w:t>&lt;a class="eo_ta1_hyp" href="#" onclick="javascript:EP.Modal.loadPageForPopupWithScript('/def_int_ep/ep/popup/fo/sfp.do?dfAT=detail&amp;dfMenuId=2926','CAP 2026-2029','#popupDetailFond','#popupModalBootstrap');return false;"&gt;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CAP 2026-2029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&lt;/a&gt;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  <w:t xml:space="preserve">        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  <w:t>&lt;/TD&gt;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  <w:t>&lt;TD class="tab16"&gt; 27,00&lt;/TD&gt;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  <w:t>&lt;TD class="tab14"&gt; 13/10/2017&lt;/TD&gt;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&lt;td class="tab14"&gt;Oui&lt;/td&gt;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 xml:space="preserve">      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 xml:space="preserve">&lt;/TR&gt;  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 xml:space="preserve">&lt;TR&gt; 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  <w:t>&lt;TD class="tab6 noLeftBorder"&gt;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  <w:t>&lt;a class="eo_ta1_hyp" href="#" onclick="javascript:EP.Modal.loadPageForPopupWithScript('/def_int_ep/ep/popup/fo/sfp.do?dfAT=detail&amp;dfMenuId=2930','CAP 2030-2033','#popupDetailFond','#popupModalBootstrap');return false;"&gt;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CAP 2030-2033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&lt;/a&gt;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  <w:t xml:space="preserve">        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  <w:t>&lt;/TD&gt;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lastRenderedPageBreak/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  <w:t>&lt;TD class="tab16"&gt; 29,30&lt;/TD&gt;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  <w:t>&lt;TD class="tab14"&gt; 13/10/2017&lt;/TD&gt;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&lt;td class="tab14"&gt;Oui&lt;/td&gt;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 xml:space="preserve">      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 xml:space="preserve">&lt;/TR&gt;  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 xml:space="preserve">&lt;TR&gt; 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  <w:t>&lt;TD class="tab6 noLeftBorder"&gt;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  <w:t>&lt;a class="eo_ta1_hyp" href="#" onclick="javascript:EP.Modal.loadPageForPopupWithScript('/def_int_ep/ep/popup/fo/sfp.do?dfAT=detail&amp;dfMenuId=2934','CAP 2034-2037','#popupDetailFond','#popupModalBootstrap');return false;"&gt;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CAP 2034-2037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&lt;/a&gt;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  <w:t xml:space="preserve">        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  <w:t>&lt;/TD&gt;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  <w:t>&lt;TD class="tab16"&gt; 19,57&lt;/TD&gt;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  <w:t>&lt;TD class="tab14"&gt; 13/10/2017&lt;/TD&gt;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&lt;td class="tab14"&gt;Oui&lt;/td&gt;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 xml:space="preserve">      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 xml:space="preserve">&lt;/TR&gt;  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lastRenderedPageBreak/>
        <w:t xml:space="preserve">    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 xml:space="preserve">&lt;TR&gt; 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  <w:t>&lt;TD class="tab6 noLeftBorder"&gt;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  <w:t>&lt;a class="eo_ta1_hyp" href="#" onclick="javascript:EP.Modal.loadPageForPopupWithScript('/def_int_ep/ep/popup/fo/sfp.do?dfAT=detail&amp;dfMenuId=2999','CAP LONG TERME','#popupDetailFond','#popupModalBootstrap');return false;"&gt;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CAP LONG TERME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&lt;/a&gt;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  <w:t xml:space="preserve">        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  <w:t>&lt;/TD&gt;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  <w:t>&lt;TD class="tab16"&gt; 35,13&lt;/TD&gt;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  <w:t>&lt;TD class="tab14"&gt; 13/10/2017&lt;/TD&gt;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 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&lt;td class="tab14"&gt;Oui&lt;/td&gt;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 xml:space="preserve">      </w:t>
      </w:r>
    </w:p>
    <w:p w:rsidR="003C42AF" w:rsidRDefault="003C42AF" w:rsidP="003C42AF">
      <w:r w:rsidRPr="003C42AF">
        <w:rPr>
          <w:lang w:val="en-US"/>
        </w:rPr>
        <w:t xml:space="preserve">     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>
        <w:t xml:space="preserve">&lt;/TR&gt;  </w:t>
      </w:r>
    </w:p>
    <w:p w:rsidR="003C42AF" w:rsidRDefault="003C42AF" w:rsidP="003C42AF">
      <w:r>
        <w:t xml:space="preserve">     </w:t>
      </w:r>
      <w:r>
        <w:tab/>
      </w:r>
      <w:r>
        <w:tab/>
      </w:r>
      <w:r>
        <w:tab/>
        <w:t xml:space="preserve">     </w:t>
      </w:r>
    </w:p>
    <w:p w:rsidR="003C42AF" w:rsidRDefault="003C42AF" w:rsidP="003C42AF">
      <w:r>
        <w:tab/>
      </w:r>
      <w:r>
        <w:tab/>
      </w:r>
      <w:r>
        <w:tab/>
        <w:t>&lt;/TBODY&gt;</w:t>
      </w:r>
    </w:p>
    <w:p w:rsidR="003C42AF" w:rsidRDefault="003C42AF" w:rsidP="003C42AF">
      <w:r>
        <w:t xml:space="preserve">    </w:t>
      </w:r>
    </w:p>
    <w:p w:rsidR="003C42AF" w:rsidRDefault="003C42AF" w:rsidP="003C42AF">
      <w:r>
        <w:t xml:space="preserve">    </w:t>
      </w:r>
      <w:r>
        <w:tab/>
      </w:r>
      <w:r>
        <w:tab/>
        <w:t>&lt;</w:t>
      </w:r>
      <w:proofErr w:type="spellStart"/>
      <w:proofErr w:type="gramStart"/>
      <w:r>
        <w:t>tfoot</w:t>
      </w:r>
      <w:proofErr w:type="spellEnd"/>
      <w:proofErr w:type="gramEnd"/>
      <w:r>
        <w:t>&gt;</w:t>
      </w:r>
    </w:p>
    <w:p w:rsidR="003C42AF" w:rsidRDefault="003C42AF" w:rsidP="003C42AF">
      <w:r>
        <w:t xml:space="preserve">    </w:t>
      </w:r>
      <w:r>
        <w:tab/>
      </w:r>
      <w:r>
        <w:tab/>
      </w:r>
      <w:r>
        <w:tab/>
      </w:r>
      <w:proofErr w:type="gramStart"/>
      <w:r>
        <w:t>&lt;!--</w:t>
      </w:r>
      <w:proofErr w:type="gramEnd"/>
      <w:r>
        <w:t xml:space="preserve"> Affichage d'un message --&gt;</w:t>
      </w:r>
    </w:p>
    <w:p w:rsidR="003C42AF" w:rsidRDefault="003C42AF" w:rsidP="003C42AF">
      <w:r>
        <w:t xml:space="preserve">    </w:t>
      </w:r>
      <w:r>
        <w:tab/>
      </w:r>
      <w:r>
        <w:tab/>
      </w:r>
      <w:r>
        <w:tab/>
      </w:r>
    </w:p>
    <w:p w:rsidR="003C42AF" w:rsidRDefault="003C42AF" w:rsidP="003C42AF">
      <w:r>
        <w:t xml:space="preserve">    </w:t>
      </w:r>
      <w:proofErr w:type="gramStart"/>
      <w:r>
        <w:t>&lt;!--</w:t>
      </w:r>
      <w:proofErr w:type="gramEnd"/>
      <w:r>
        <w:t xml:space="preserve"> Fin Affichage d'un message --&gt;</w:t>
      </w:r>
    </w:p>
    <w:p w:rsidR="003C42AF" w:rsidRDefault="003C42AF" w:rsidP="003C42AF">
      <w:r>
        <w:t xml:space="preserve">      </w:t>
      </w:r>
    </w:p>
    <w:p w:rsidR="003C42AF" w:rsidRDefault="003C42AF" w:rsidP="003C42AF">
      <w:r>
        <w:lastRenderedPageBreak/>
        <w:t xml:space="preserve">    </w:t>
      </w:r>
      <w:r>
        <w:tab/>
      </w:r>
      <w:r>
        <w:tab/>
        <w:t>&lt;/</w:t>
      </w:r>
      <w:proofErr w:type="spellStart"/>
      <w:r>
        <w:t>tfoot</w:t>
      </w:r>
      <w:proofErr w:type="spellEnd"/>
      <w:r>
        <w:t>&gt;</w:t>
      </w:r>
    </w:p>
    <w:p w:rsidR="003C42AF" w:rsidRDefault="003C42AF" w:rsidP="003C42AF">
      <w:r>
        <w:t xml:space="preserve">  </w:t>
      </w:r>
      <w:r>
        <w:tab/>
      </w:r>
      <w:r>
        <w:tab/>
        <w:t>&lt;/TABLE&gt;</w:t>
      </w:r>
    </w:p>
    <w:p w:rsidR="003C42AF" w:rsidRDefault="003C42AF" w:rsidP="003C42AF">
      <w:r>
        <w:t xml:space="preserve">  </w:t>
      </w:r>
      <w:r>
        <w:tab/>
        <w:t>&lt;/div&gt;</w:t>
      </w:r>
    </w:p>
    <w:p w:rsidR="003C42AF" w:rsidRDefault="003C42AF" w:rsidP="003C42AF">
      <w:r>
        <w:t xml:space="preserve">     </w:t>
      </w:r>
    </w:p>
    <w:p w:rsidR="003C42AF" w:rsidRDefault="003C42AF" w:rsidP="003C42AF">
      <w:r>
        <w:t xml:space="preserve">         </w:t>
      </w:r>
    </w:p>
    <w:p w:rsidR="003C42AF" w:rsidRDefault="003C42AF" w:rsidP="003C42AF">
      <w:r>
        <w:t xml:space="preserve">     </w:t>
      </w:r>
    </w:p>
    <w:p w:rsidR="003C42AF" w:rsidRDefault="003C42AF" w:rsidP="003C42AF">
      <w:r>
        <w:t xml:space="preserve">    </w:t>
      </w:r>
      <w:proofErr w:type="gramStart"/>
      <w:r>
        <w:t>&lt;!--</w:t>
      </w:r>
      <w:proofErr w:type="gramEnd"/>
      <w:r>
        <w:t xml:space="preserve"> Fin Tableau des FCPE --&gt;</w:t>
      </w:r>
    </w:p>
    <w:p w:rsidR="003C42AF" w:rsidRDefault="003C42AF" w:rsidP="003C42AF">
      <w:r>
        <w:t xml:space="preserve">      </w:t>
      </w:r>
    </w:p>
    <w:p w:rsidR="003C42AF" w:rsidRDefault="003C42AF" w:rsidP="003C42AF"/>
    <w:p w:rsidR="003C42AF" w:rsidRDefault="003C42AF" w:rsidP="003C42AF">
      <w:r>
        <w:t xml:space="preserve">  </w:t>
      </w:r>
    </w:p>
    <w:p w:rsidR="003C42AF" w:rsidRDefault="003C42AF" w:rsidP="003C42AF">
      <w:r>
        <w:t xml:space="preserve">  </w:t>
      </w:r>
      <w:proofErr w:type="gramStart"/>
      <w:r>
        <w:t>&lt;!--</w:t>
      </w:r>
      <w:proofErr w:type="gramEnd"/>
      <w:r>
        <w:t xml:space="preserve"> Pas de FCPE à afficher --&gt;</w:t>
      </w:r>
    </w:p>
    <w:p w:rsidR="003C42AF" w:rsidRDefault="003C42AF" w:rsidP="003C42AF">
      <w:r>
        <w:t xml:space="preserve">  </w:t>
      </w:r>
    </w:p>
    <w:p w:rsidR="003C42AF" w:rsidRDefault="003C42AF" w:rsidP="003C42AF">
      <w:r>
        <w:t xml:space="preserve">  </w:t>
      </w:r>
    </w:p>
    <w:p w:rsidR="003C42AF" w:rsidRDefault="003C42AF" w:rsidP="003C42AF">
      <w:r>
        <w:t xml:space="preserve">  </w:t>
      </w:r>
    </w:p>
    <w:p w:rsidR="003C42AF" w:rsidRDefault="003C42AF" w:rsidP="003C42AF">
      <w:r>
        <w:t xml:space="preserve">  </w:t>
      </w:r>
      <w:proofErr w:type="gramStart"/>
      <w:r>
        <w:t>&lt;!--</w:t>
      </w:r>
      <w:proofErr w:type="gramEnd"/>
      <w:r>
        <w:t xml:space="preserve"> Pas de FCPE à afficher --&gt;</w:t>
      </w:r>
    </w:p>
    <w:p w:rsidR="003C42AF" w:rsidRDefault="003C42AF" w:rsidP="003C42AF"/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&lt;/form&gt; 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&lt;/html&gt;             </w:t>
      </w: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&lt;/div&gt;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&lt;div class="col-xs-12 col-sm-12 col-md-3 col-lg-3"&gt;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Default="003C42AF" w:rsidP="003C42AF">
      <w:r>
        <w:t>&lt;</w:t>
      </w:r>
      <w:proofErr w:type="gramStart"/>
      <w:r>
        <w:t>script</w:t>
      </w:r>
      <w:proofErr w:type="gramEnd"/>
      <w:r>
        <w:t>&gt;</w:t>
      </w:r>
    </w:p>
    <w:p w:rsidR="003C42AF" w:rsidRDefault="003C42AF" w:rsidP="003C42AF"/>
    <w:p w:rsidR="003C42AF" w:rsidRDefault="003C42AF" w:rsidP="003C42AF">
      <w:r>
        <w:tab/>
        <w:t>// Trace pour logger l'ouverture de la pop-up teasing</w:t>
      </w:r>
    </w:p>
    <w:p w:rsidR="003C42AF" w:rsidRPr="003C42AF" w:rsidRDefault="003C42AF" w:rsidP="003C42AF">
      <w:pPr>
        <w:rPr>
          <w:lang w:val="en-US"/>
        </w:rPr>
      </w:pPr>
      <w:r>
        <w:tab/>
      </w:r>
      <w:r w:rsidRPr="003C42AF">
        <w:rPr>
          <w:lang w:val="en-US"/>
        </w:rPr>
        <w:t xml:space="preserve">$("#teasingPortability").on('shown.bs.modal', function() {                     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  <w:t>$.ajax({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url: "/def_int_ep/ep/rest/service.do?funcRest=UpdateTeasingPortabilite&amp;funcVersion=1&amp;identifiant=popup"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  <w:t xml:space="preserve">})        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});</w:t>
      </w: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  <w:t>$(window).on('resize load', function(){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  <w:t>var width = $(".teasing-portability-box").innerWidth();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  <w:t>$(".teasing-portability-box").innerHeight(width);</w:t>
      </w:r>
    </w:p>
    <w:p w:rsidR="003C42AF" w:rsidRDefault="003C42AF" w:rsidP="003C42AF">
      <w:r w:rsidRPr="003C42AF">
        <w:rPr>
          <w:lang w:val="en-US"/>
        </w:rPr>
        <w:tab/>
      </w:r>
      <w:r>
        <w:t>});</w:t>
      </w:r>
    </w:p>
    <w:p w:rsidR="003C42AF" w:rsidRDefault="003C42AF" w:rsidP="003C42AF"/>
    <w:p w:rsidR="003C42AF" w:rsidRDefault="003C42AF" w:rsidP="003C42AF">
      <w:r>
        <w:t xml:space="preserve">    // Trace pour logger le téléchargement du fichier concernant la portabilité </w:t>
      </w:r>
    </w:p>
    <w:p w:rsidR="003C42AF" w:rsidRPr="003C42AF" w:rsidRDefault="003C42AF" w:rsidP="003C42AF">
      <w:pPr>
        <w:rPr>
          <w:lang w:val="en-US"/>
        </w:rPr>
      </w:pPr>
      <w:r>
        <w:tab/>
      </w:r>
      <w:r w:rsidRPr="003C42AF">
        <w:rPr>
          <w:lang w:val="en-US"/>
        </w:rPr>
        <w:t>function telechargementFile() {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  <w:t>$.ajax({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lastRenderedPageBreak/>
        <w:t xml:space="preserve"> </w:t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url: "/def_int_ep/ep/rest/service.do?funcRest=UpdateTeasingPortabilite&amp;funcVersion=1&amp;identifiant=download"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  <w:t xml:space="preserve">})      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  <w:t>}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>&lt;/script&gt;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</w:t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  <w:t>&lt;div class="row"&gt;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  <w:t>&lt;div class="col-xs-12"&gt;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  <w:t>&lt;/div&gt;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  <w:t>&lt;/div&gt;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  <w:t>&lt;!-- ************************** --&gt;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  <w:t>&lt;!-- ************************** --&gt;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lastRenderedPageBreak/>
        <w:tab/>
        <w:t>&lt;div class="jalios"&gt;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 xml:space="preserve"> 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&lt;!-- Jalios --&gt;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&lt;div class="row"&gt;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&lt;div class="conseil col-xs-12"&gt;</w:t>
      </w:r>
    </w:p>
    <w:p w:rsidR="003C42AF" w:rsidRDefault="003C42AF" w:rsidP="003C42AF"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proofErr w:type="gramStart"/>
      <w:r>
        <w:t>&lt;!--</w:t>
      </w:r>
      <w:proofErr w:type="gramEnd"/>
      <w:r>
        <w:t>##JALIOS####TEASING##--&gt;&lt;div class=" "&gt;&lt;p&gt;&lt;</w:t>
      </w:r>
      <w:proofErr w:type="spellStart"/>
      <w:r>
        <w:t>strong</w:t>
      </w:r>
      <w:proofErr w:type="spellEnd"/>
      <w:r>
        <w:t>&gt;Fermeture des marchés boursiers en 2017&lt;/</w:t>
      </w:r>
      <w:proofErr w:type="spellStart"/>
      <w:r>
        <w:t>strong</w:t>
      </w:r>
      <w:proofErr w:type="spellEnd"/>
      <w:r>
        <w:t xml:space="preserve">&gt;&lt;/p&gt;&lt;p&gt; &lt;/p&gt;&lt;p&gt;Pour connaître les jours de fermeture des marchés boursiers en 2017, &lt;a href="https://epargnants.interepargne.natixis.fr/gl/files/msg_info/calendrier.pdf" </w:t>
      </w:r>
      <w:proofErr w:type="spellStart"/>
      <w:r>
        <w:t>target</w:t>
      </w:r>
      <w:proofErr w:type="spellEnd"/>
      <w:r>
        <w:t>="_new"&gt;cliquez ici&lt;/a&gt;.&lt;/p&gt;&lt;/div&gt;</w:t>
      </w:r>
    </w:p>
    <w:p w:rsidR="003C42AF" w:rsidRDefault="003C42AF" w:rsidP="003C42AF"/>
    <w:p w:rsidR="003C42AF" w:rsidRPr="003C42AF" w:rsidRDefault="003C42AF" w:rsidP="003C42AF">
      <w:pPr>
        <w:rPr>
          <w:lang w:val="en-US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3C42AF">
        <w:rPr>
          <w:lang w:val="en-US"/>
        </w:rPr>
        <w:t>&lt;/div&gt;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&lt;/div&gt;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 xml:space="preserve"> 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&lt;!-- Jalios --&gt;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&lt;div class="row"&gt;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&lt;div class="conseil col-xs-12"&gt;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&lt;!--##JALIOS####TEASING##--&gt;&lt;div class=" "&gt;&lt;p style="text-align: center;"&gt;&lt;span style="color: #4ea6ba;"&gt;&lt;strong&gt;Comment choisir ses placements ...&lt;br /&gt;&lt;/strong&gt;&lt;/span&gt;&lt;/p&gt;&lt;p&gt;&lt;a href="https://youtu.be/LgSrspscEGI" target="_blank"&gt;&lt;img style="margin-right: auto; margin-left: auto; display: block;" src="/gl/img/illustration/placements.png" alt="" width="224" height="162" align="middle" border="1" /&gt;&lt;/a&gt;&lt;/p&gt;&lt;/div&gt;</w:t>
      </w: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&lt;/div&gt;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&lt;/div&gt;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lastRenderedPageBreak/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  <w:t>&lt;/div&gt;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 xml:space="preserve"> 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 xml:space="preserve">  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 xml:space="preserve">  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 xml:space="preserve">  </w:t>
      </w: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 xml:space="preserve">      </w:t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  <w:t>&lt;form name="AcFormChat" method="post" action="/def_int_ep/ep/ac/chat.do" class="forms" id="EpChatForm" target=""&gt;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&lt;input type="hidden" name="dfAT" value="actionTypeHere"&gt;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&lt;input type="hidden" name="dfMenuId" value="-1"&gt;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&lt;input type="hidden" name="cmd" value=""&gt;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&lt;input type="hidden" name="message" value=""&gt;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&lt;input type="hidden" name="epargnant" value=""&gt;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&lt;div class="modal" id="modalChat" role="dialog" aria-hidden="true"&gt;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&lt;div class="modal-dialog modal-lg"&gt;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&lt;div class="modal-content"&gt;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&lt;div class="modal-header"&gt;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&lt;button type="button" class="close" data-toggle="modal" data-target=".bs-example-modal-sm"&gt;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&lt;span aria-hidden="true"&gt;&amp;times;&lt;/span&gt;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&lt;/button&gt;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&lt;h4 class="modal-title" style="text-align: center"&gt;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&lt;img src="/def_int_ep/assets/img/chat/chat.png" /&gt;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Chat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&lt;/h4&gt;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&lt;/div&gt;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&lt;div class="modal-body"&gt;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&lt;div class="container-fluid"&gt;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lastRenderedPageBreak/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&lt;div class="row"&gt;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&lt;div class="col-md-12"&gt;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&lt;div&gt;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&lt;div id="transcript" name="transcript" class="transcript text-left"&gt;&lt;/div&gt;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&lt;/div&gt;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&lt;div class="typing"&gt;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&lt;textarea id="typing" class="text-typing" rows=5 cols=80 wrap=on readonly&gt;&lt;/textarea&gt;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&lt;/div&gt;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&lt;div&gt;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&lt;textarea id="messages"  name="messages" style="resize: none; width: 100%;" onkeypress="javascript:EP.NeedInfo.Chat.messageOnKeypress(event);"&gt;&lt;/textarea&gt;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&lt;/div&gt;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&lt;div class="modal-footer"&gt;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&lt;button type="button" class="btn btn-default goModalSimuAbd" onclick="javascript:EP.NeedInfo.Chat.send();" id="button-envoyer"&gt;</w:t>
      </w:r>
    </w:p>
    <w:p w:rsidR="003C42AF" w:rsidRDefault="003C42AF" w:rsidP="003C42AF"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>
        <w:t>Envoyer</w:t>
      </w:r>
    </w:p>
    <w:p w:rsidR="003C42AF" w:rsidRDefault="003C42AF" w:rsidP="003C42A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&lt;/</w:t>
      </w:r>
      <w:proofErr w:type="spellStart"/>
      <w:r>
        <w:t>button</w:t>
      </w:r>
      <w:proofErr w:type="spellEnd"/>
      <w:r>
        <w:t>&gt;</w:t>
      </w:r>
    </w:p>
    <w:p w:rsidR="003C42AF" w:rsidRDefault="003C42AF" w:rsidP="003C42A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&lt;/div&gt;</w:t>
      </w:r>
    </w:p>
    <w:p w:rsidR="003C42AF" w:rsidRDefault="003C42AF" w:rsidP="003C42A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&lt;/div&gt;</w:t>
      </w:r>
    </w:p>
    <w:p w:rsidR="003C42AF" w:rsidRDefault="003C42AF" w:rsidP="003C42A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&lt;/div&gt;</w:t>
      </w:r>
    </w:p>
    <w:p w:rsidR="003C42AF" w:rsidRPr="003C42AF" w:rsidRDefault="003C42AF" w:rsidP="003C42AF">
      <w:pPr>
        <w:rPr>
          <w:lang w:val="en-US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3C42AF">
        <w:rPr>
          <w:lang w:val="en-US"/>
        </w:rPr>
        <w:t>&lt;/div&gt;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&lt;/div&gt;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&lt;/div&gt;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&lt;!-- /.modal-content --&gt;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&lt;/div&gt;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&lt;!-- /.modal-dialog --&gt;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&lt;/div&gt;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&lt;!-- /.modal --&gt;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lastRenderedPageBreak/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&lt;div id="modal-sm" class="bs-example-modal-sm modal fade" role="dialog" aria-hidden="true"&gt;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&lt;div class="modal-dialog modal-sm"&gt;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&lt;div class="modal-content"&gt;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&lt;div class="modal-header"&gt;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&lt;button type="button" class="close" data-dismiss="modal" aria-label="Close"&gt;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&lt;span aria-hidden="true"&gt;&lt;i class="fa fa-remove"&gt;&lt;/i&gt;&lt;/span&gt;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&lt;/button&gt;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&lt;/div&gt;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&lt;div class="modal-body"&gt;</w:t>
      </w:r>
    </w:p>
    <w:p w:rsidR="003C42AF" w:rsidRDefault="003C42AF" w:rsidP="003C42AF"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>
        <w:t xml:space="preserve">Vous êtes sur le point d'interrompre la conversation avec le conseiller. </w:t>
      </w:r>
    </w:p>
    <w:p w:rsidR="003C42AF" w:rsidRPr="003C42AF" w:rsidRDefault="003C42AF" w:rsidP="003C42AF">
      <w:pPr>
        <w:rPr>
          <w:lang w:val="en-US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3C42AF">
        <w:rPr>
          <w:lang w:val="en-US"/>
        </w:rPr>
        <w:t>&lt;/div&gt;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&lt;div class="modal-footer"&gt;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&lt;button type="button" class="btn btn-grey" data-dismiss="modal"&gt;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Non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&lt;/button&gt;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&lt;a class="btn btn-default" href="#" onclick="javascript:EP.NeedInfo.Chat.disconnect()"&gt; &lt;span&gt;Oui&lt;/span&gt;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&lt;/a&gt;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&lt;/div&gt;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&lt;/div&gt;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&lt;/div&gt;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&lt;/div&gt;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&lt;div id="binfo" class="hidden-sm hidden-xs"&gt;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&lt;div class="canvas-container"&gt;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&lt;div class="open-close-container"&gt;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lastRenderedPageBreak/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&lt;div class="open-close"&gt;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 xml:space="preserve">    &lt;a href="#canvas-box" class="open-canvas info-bn" onclick="javascript:EP.NeedInfo.Menu.openMenu(true, false, false, 'NC;ABD;INT;PEE;PERCO;RSP;PEE+PERCO;INT+RSP;CCB;VCB;VV;VVC;VV;VVP;VV;VVS;VV;FG', '0678500268');"&gt;&lt;i class="fa fa-question wh-question"&gt;&lt;/i&gt;&lt;/a&gt;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&lt;a class="open-canvas info-btn"&gt;Besoin d'infos&lt;/a&gt;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&lt;/div&gt;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&lt;/div&gt;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&lt;div class="canvas-box" id="canvas-box" 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 xml:space="preserve">   &lt;div class="visible-xs"&gt;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 xml:space="preserve">  &lt;button type="button" class="button-fermer"  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 xml:space="preserve">    &lt;h1&gt;X FERMER&lt;/h1&gt;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 xml:space="preserve"> &lt;/button&gt;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 xml:space="preserve">  &lt;/div&gt; 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&lt;div class="panel-group" id="accordion-needinfo" role="tablist" aria-multiselectable="true" 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&lt;div class="panel panel-default panel-bi"&gt;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&lt;a id="a1" class="collapsed a-collapsed" data-toggle="collapse" data-parent="#accordion-needinfo" href="#collapseOne" aria-expanded="true" aria-controls="collapseOne"&gt;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&lt;i class="fa fa-chevron-down fa-bi-down"&gt;&lt;/i&gt;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&lt;div class="panel-heading active-panel" role="tab" id="headingOne"&gt;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&lt;h4 class="panel-title"&gt;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Votre assistant</w:t>
      </w:r>
      <w:r w:rsidRPr="003C42AF">
        <w:rPr>
          <w:lang w:val="en-US"/>
        </w:rPr>
        <w:tab/>
        <w:t>virtuel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&lt;/h4&gt;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&lt;/div&gt;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 xml:space="preserve"> &lt;/a&gt;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&lt;div id="collapseOne" class="panel-collapse collapse in" role="tabpanel" aria-labelledby="headingOne"&gt;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lastRenderedPageBreak/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&lt;div class="panel-body div-avi" id="dviAvi"  &gt;&lt;/div&gt;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&lt;/div&gt;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&lt;/div&gt;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&lt;div class="panel panel-default panel-bi"&gt;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 xml:space="preserve">    &lt;a class="collapsed a-collapsed" href="#" onclick="javascript:return EP.Navigation.DfmenuAction(document.forms.AcFormChat, 'EC_EP_AC_NOUS_CON');" aria-expanded="false" aria-controls="collapseFour"&gt;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&lt;div class="panel-heading" role="tab" id="headingFour"&gt;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&lt;h4 class="panel-title"&gt;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 xml:space="preserve">Nous contacter 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&lt;/h4&gt;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&lt;/div&gt;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 xml:space="preserve"> &lt;/a&gt;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&lt;div 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&lt;/div&gt;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&lt;/div&gt;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&lt;/div&gt;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&lt;/div&gt;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&lt;/div&gt;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&lt;/div&gt;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  <w:t>&lt;/form&gt;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lastRenderedPageBreak/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&lt;/div&gt;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&lt;/div&gt;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  <w:t>&lt;/div&gt;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  <w:t>&lt;/div&gt;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  <w:t>&lt;footer class="natixis main-footer"&gt;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>&lt;div class="container"&gt;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  <w:t>&lt;div class="row"&gt;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  <w:t>&lt;div class="hidden-xs hidden-sm col-md-7 text-uppercase text-normal "&gt;</w:t>
      </w:r>
    </w:p>
    <w:p w:rsidR="003C42AF" w:rsidRDefault="003C42AF" w:rsidP="003C42AF"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>
        <w:t>&lt;</w:t>
      </w:r>
      <w:proofErr w:type="spellStart"/>
      <w:proofErr w:type="gramStart"/>
      <w:r>
        <w:t>span</w:t>
      </w:r>
      <w:proofErr w:type="spellEnd"/>
      <w:proofErr w:type="gramEnd"/>
      <w:r>
        <w:t>&gt;banque de grande clientèle / épargne et assurance / services financiers spécialisés&lt;/</w:t>
      </w:r>
      <w:proofErr w:type="spellStart"/>
      <w:r>
        <w:t>span</w:t>
      </w:r>
      <w:proofErr w:type="spellEnd"/>
      <w:r>
        <w:t>&gt;</w:t>
      </w:r>
    </w:p>
    <w:p w:rsidR="003C42AF" w:rsidRPr="003C42AF" w:rsidRDefault="003C42AF" w:rsidP="003C42AF">
      <w:pPr>
        <w:rPr>
          <w:lang w:val="en-US"/>
        </w:rPr>
      </w:pPr>
      <w:r>
        <w:tab/>
      </w:r>
      <w:r>
        <w:tab/>
      </w:r>
      <w:r w:rsidRPr="003C42AF">
        <w:rPr>
          <w:lang w:val="en-US"/>
        </w:rPr>
        <w:t>&lt;/div&gt;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  <w:t>&lt;div class="col-xs-12 col-md-5 text-normal text-right"&gt;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&lt;ul&gt;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&lt;li&gt;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&lt;a href="menu.do?dfMenuId=SC_EP_PP_AID"  title="Aide"&gt;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Aide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&lt;/a&gt;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&lt;span&gt; -&lt;/span&gt;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lastRenderedPageBreak/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&lt;/li&gt;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&lt;li&gt;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&lt;a href="menu.do?dfMenuId=SC_EP_PP_LEX&amp;value(sFileToPrint)=ep.pp.lex.ccm.A.html" title="Lexique"&gt;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Lexique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&lt;/a&gt;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&lt;span&gt; -&lt;/span&gt;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&lt;/li&gt;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&lt;li&gt;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&lt;a href="menu.do?dfMenuId=SC_EP_PP_LEG" target="_blank" title="Mentions légales" onclick="javascript:EP.Stats.sendClickTag('mentions legales','navigation');"&gt;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Mentions légales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&lt;/a&gt;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&lt;span&gt; -&lt;/span&gt;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&lt;/li&gt;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&lt;li&gt;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&lt;a href="menu.do?dfMenuId=SC_EP_PP_CGU" target="_blank" title="Conditions générales"&gt;</w:t>
      </w:r>
    </w:p>
    <w:p w:rsidR="003C42AF" w:rsidRDefault="003C42AF" w:rsidP="003C42AF"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>
        <w:t>Conditions générales</w:t>
      </w:r>
    </w:p>
    <w:p w:rsidR="003C42AF" w:rsidRDefault="003C42AF" w:rsidP="003C42AF">
      <w:r>
        <w:tab/>
      </w:r>
      <w:r>
        <w:tab/>
      </w:r>
      <w:r>
        <w:tab/>
      </w:r>
      <w:r>
        <w:tab/>
      </w:r>
      <w:r>
        <w:tab/>
        <w:t>&lt;/a&gt;</w:t>
      </w:r>
    </w:p>
    <w:p w:rsidR="003C42AF" w:rsidRDefault="003C42AF" w:rsidP="003C42AF">
      <w:r>
        <w:tab/>
      </w:r>
      <w:r>
        <w:tab/>
      </w:r>
      <w:r>
        <w:tab/>
      </w:r>
      <w:r>
        <w:tab/>
      </w:r>
      <w:r>
        <w:tab/>
        <w:t>&lt;</w:t>
      </w:r>
      <w:proofErr w:type="spellStart"/>
      <w:proofErr w:type="gramStart"/>
      <w:r>
        <w:t>span</w:t>
      </w:r>
      <w:proofErr w:type="spellEnd"/>
      <w:proofErr w:type="gramEnd"/>
      <w:r>
        <w:t>&gt; -&lt;/</w:t>
      </w:r>
      <w:proofErr w:type="spellStart"/>
      <w:r>
        <w:t>span</w:t>
      </w:r>
      <w:proofErr w:type="spellEnd"/>
      <w:r>
        <w:t>&gt;</w:t>
      </w:r>
    </w:p>
    <w:p w:rsidR="003C42AF" w:rsidRDefault="003C42AF" w:rsidP="003C42AF">
      <w:r>
        <w:tab/>
      </w:r>
      <w:r>
        <w:tab/>
      </w:r>
      <w:r>
        <w:tab/>
      </w:r>
      <w:r>
        <w:tab/>
        <w:t>&lt;/li&gt;</w:t>
      </w:r>
      <w:r>
        <w:tab/>
      </w:r>
      <w:r>
        <w:tab/>
      </w:r>
      <w:r>
        <w:tab/>
      </w:r>
      <w:r>
        <w:tab/>
      </w:r>
    </w:p>
    <w:p w:rsidR="003C42AF" w:rsidRDefault="003C42AF" w:rsidP="003C42AF">
      <w:r>
        <w:tab/>
      </w:r>
      <w:r>
        <w:tab/>
      </w:r>
      <w:r>
        <w:tab/>
      </w:r>
      <w:r>
        <w:tab/>
        <w:t>&lt;</w:t>
      </w:r>
      <w:proofErr w:type="gramStart"/>
      <w:r>
        <w:t>li</w:t>
      </w:r>
      <w:proofErr w:type="gramEnd"/>
      <w:r>
        <w:t>&gt;</w:t>
      </w:r>
    </w:p>
    <w:p w:rsidR="003C42AF" w:rsidRPr="003C42AF" w:rsidRDefault="003C42AF" w:rsidP="003C42AF">
      <w:pPr>
        <w:rPr>
          <w:lang w:val="en-US"/>
        </w:rPr>
      </w:pPr>
      <w:r>
        <w:tab/>
      </w:r>
      <w:r>
        <w:tab/>
      </w:r>
      <w:r>
        <w:tab/>
      </w:r>
      <w:r>
        <w:tab/>
      </w:r>
      <w:r>
        <w:tab/>
      </w:r>
      <w:r w:rsidRPr="003C42AF">
        <w:rPr>
          <w:lang w:val="en-US"/>
        </w:rPr>
        <w:t>&lt;a href="menu.do?dfMenuId=SC_EP_PP_SIT" title="Autres sites"&gt;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Autres sites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&lt;/a&gt;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&lt;span&gt; -&lt;/span&gt;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&lt;/li&gt;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&lt;/ul&gt;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&lt;span class="copyright"&gt;&amp;copy; Natixis 2017&lt;/span&gt;</w:t>
      </w:r>
    </w:p>
    <w:p w:rsidR="003C42AF" w:rsidRDefault="003C42AF" w:rsidP="003C42AF">
      <w:r w:rsidRPr="003C42AF">
        <w:rPr>
          <w:lang w:val="en-US"/>
        </w:rPr>
        <w:lastRenderedPageBreak/>
        <w:tab/>
      </w:r>
      <w:r w:rsidRPr="003C42AF">
        <w:rPr>
          <w:lang w:val="en-US"/>
        </w:rPr>
        <w:tab/>
      </w:r>
      <w:r>
        <w:t>&lt;/div&gt;</w:t>
      </w:r>
    </w:p>
    <w:p w:rsidR="003C42AF" w:rsidRDefault="003C42AF" w:rsidP="003C42AF">
      <w:r>
        <w:tab/>
        <w:t>&lt;/div&gt;</w:t>
      </w:r>
    </w:p>
    <w:p w:rsidR="003C42AF" w:rsidRDefault="003C42AF" w:rsidP="003C42AF">
      <w:r>
        <w:t>&lt;/div&gt;</w:t>
      </w:r>
    </w:p>
    <w:p w:rsidR="003C42AF" w:rsidRDefault="003C42AF" w:rsidP="003C42AF"/>
    <w:p w:rsidR="003C42AF" w:rsidRDefault="003C42AF" w:rsidP="003C42AF">
      <w:r>
        <w:tab/>
        <w:t>&lt;/</w:t>
      </w:r>
      <w:proofErr w:type="spellStart"/>
      <w:r>
        <w:t>footer</w:t>
      </w:r>
      <w:proofErr w:type="spellEnd"/>
      <w:r>
        <w:t>&gt;</w:t>
      </w:r>
    </w:p>
    <w:p w:rsidR="003C42AF" w:rsidRDefault="003C42AF" w:rsidP="003C42AF">
      <w:r>
        <w:tab/>
      </w:r>
    </w:p>
    <w:p w:rsidR="003C42AF" w:rsidRDefault="003C42AF" w:rsidP="003C42AF">
      <w:r>
        <w:tab/>
      </w:r>
    </w:p>
    <w:p w:rsidR="003C42AF" w:rsidRDefault="003C42AF" w:rsidP="003C42AF">
      <w:r>
        <w:tab/>
      </w:r>
    </w:p>
    <w:p w:rsidR="003C42AF" w:rsidRDefault="003C42AF" w:rsidP="003C42AF">
      <w:r>
        <w:tab/>
      </w:r>
    </w:p>
    <w:p w:rsidR="003C42AF" w:rsidRDefault="003C42AF" w:rsidP="003C42AF">
      <w:r>
        <w:tab/>
      </w:r>
      <w:r>
        <w:tab/>
        <w:t xml:space="preserve"> </w:t>
      </w:r>
    </w:p>
    <w:p w:rsidR="003C42AF" w:rsidRDefault="003C42AF" w:rsidP="003C42AF">
      <w:r>
        <w:tab/>
      </w:r>
    </w:p>
    <w:p w:rsidR="003C42AF" w:rsidRDefault="003C42AF" w:rsidP="003C42AF"/>
    <w:p w:rsidR="003C42AF" w:rsidRDefault="003C42AF" w:rsidP="003C42AF"/>
    <w:p w:rsidR="003C42AF" w:rsidRDefault="003C42AF" w:rsidP="003C42AF"/>
    <w:p w:rsidR="003C42AF" w:rsidRDefault="003C42AF" w:rsidP="003C42AF"/>
    <w:p w:rsidR="003C42AF" w:rsidRDefault="003C42AF" w:rsidP="003C42AF"/>
    <w:p w:rsidR="003C42AF" w:rsidRDefault="003C42AF" w:rsidP="003C42AF"/>
    <w:p w:rsidR="003C42AF" w:rsidRDefault="003C42AF" w:rsidP="003C42AF"/>
    <w:p w:rsidR="003C42AF" w:rsidRDefault="003C42AF" w:rsidP="003C42AF"/>
    <w:p w:rsidR="003C42AF" w:rsidRDefault="003C42AF" w:rsidP="003C42AF"/>
    <w:p w:rsidR="003C42AF" w:rsidRDefault="003C42AF" w:rsidP="003C42AF"/>
    <w:p w:rsidR="003C42AF" w:rsidRDefault="003C42AF" w:rsidP="003C42AF"/>
    <w:p w:rsidR="003C42AF" w:rsidRDefault="003C42AF" w:rsidP="003C42AF"/>
    <w:p w:rsidR="003C42AF" w:rsidRDefault="003C42AF" w:rsidP="003C42AF"/>
    <w:p w:rsidR="003C42AF" w:rsidRDefault="003C42AF" w:rsidP="003C42AF"/>
    <w:p w:rsidR="003C42AF" w:rsidRDefault="003C42AF" w:rsidP="003C42AF"/>
    <w:p w:rsidR="003C42AF" w:rsidRDefault="003C42AF" w:rsidP="003C42AF"/>
    <w:p w:rsidR="003C42AF" w:rsidRDefault="003C42AF" w:rsidP="003C42AF"/>
    <w:p w:rsidR="003C42AF" w:rsidRDefault="003C42AF" w:rsidP="003C42AF"/>
    <w:p w:rsidR="003C42AF" w:rsidRDefault="003C42AF" w:rsidP="003C42AF"/>
    <w:p w:rsidR="003C42AF" w:rsidRDefault="003C42AF" w:rsidP="003C42AF">
      <w:r>
        <w:tab/>
        <w:t>&lt;</w:t>
      </w:r>
      <w:proofErr w:type="gramStart"/>
      <w:r>
        <w:t>script</w:t>
      </w:r>
      <w:proofErr w:type="gramEnd"/>
      <w:r>
        <w:t>&gt;</w:t>
      </w:r>
    </w:p>
    <w:p w:rsidR="003C42AF" w:rsidRDefault="003C42AF" w:rsidP="003C42AF">
      <w:r>
        <w:lastRenderedPageBreak/>
        <w:tab/>
      </w:r>
      <w:r>
        <w:tab/>
      </w:r>
      <w:proofErr w:type="spellStart"/>
      <w:proofErr w:type="gramStart"/>
      <w:r>
        <w:t>EP.Stats.init</w:t>
      </w:r>
      <w:proofErr w:type="spellEnd"/>
      <w:proofErr w:type="gramEnd"/>
      <w:r>
        <w:t>("logc233", "logs1233", "xiti.com", "536488");</w:t>
      </w:r>
    </w:p>
    <w:p w:rsidR="003C42AF" w:rsidRDefault="003C42AF" w:rsidP="003C42AF">
      <w:r>
        <w:tab/>
      </w:r>
      <w:r>
        <w:tab/>
      </w:r>
      <w:proofErr w:type="spellStart"/>
      <w:proofErr w:type="gramStart"/>
      <w:r>
        <w:t>EP.Stats.sendPageTag</w:t>
      </w:r>
      <w:proofErr w:type="spellEnd"/>
      <w:proofErr w:type="gramEnd"/>
      <w:r>
        <w:t>("/</w:t>
      </w:r>
      <w:proofErr w:type="spellStart"/>
      <w:r>
        <w:t>ep</w:t>
      </w:r>
      <w:proofErr w:type="spellEnd"/>
      <w:r>
        <w:t>/</w:t>
      </w:r>
      <w:proofErr w:type="spellStart"/>
      <w:r>
        <w:t>fo</w:t>
      </w:r>
      <w:proofErr w:type="spellEnd"/>
      <w:r>
        <w:t>/</w:t>
      </w:r>
      <w:proofErr w:type="spellStart"/>
      <w:r>
        <w:t>sfp</w:t>
      </w:r>
      <w:proofErr w:type="spellEnd"/>
      <w:r>
        <w:t>/body-EC_EP_FO_SFP_01.jsp", "</w:t>
      </w:r>
      <w:proofErr w:type="spellStart"/>
      <w:r>
        <w:t>fr</w:t>
      </w:r>
      <w:proofErr w:type="spellEnd"/>
      <w:r>
        <w:t>");</w:t>
      </w:r>
    </w:p>
    <w:p w:rsidR="003C42AF" w:rsidRPr="003C42AF" w:rsidRDefault="003C42AF" w:rsidP="003C42AF">
      <w:pPr>
        <w:rPr>
          <w:lang w:val="en-US"/>
        </w:rPr>
      </w:pPr>
      <w:r>
        <w:tab/>
      </w:r>
      <w:r w:rsidRPr="003C42AF">
        <w:rPr>
          <w:lang w:val="en-US"/>
        </w:rPr>
        <w:t>&lt;/script&gt;</w:t>
      </w: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>&lt;!-- Modal --&gt;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>&lt;div class="modal" id="popupModalBootstrap" tabindex="-1" role="dialog" aria-labelledby="myModalLabel" aria-hidden="true"&gt;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  <w:t>&lt;div class="modal-dialog"&gt;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  <w:t>&lt;div class="modal-content"&gt;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&lt;div class="modal-header"&gt;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&lt;button type="button" class="close" data-dismiss="modal" aria-label="Close"&gt;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&lt;span aria-hidden="true"&gt;&lt;i class="fa fa-remove"&gt;&lt;/i&gt;&lt;/span&gt;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&lt;/button&gt;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&lt;h4 class="modal-title" id="popupModalBootstrapTitle"&gt;&lt;/h4&gt;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&lt;/div&gt;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&lt;div class="modal-body" id="popupModalBootstrapBody"&gt;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</w:r>
      <w:r w:rsidRPr="003C42AF">
        <w:rPr>
          <w:lang w:val="en-US"/>
        </w:rPr>
        <w:tab/>
        <w:t>&lt;/div&gt;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  <w:r w:rsidRPr="003C42AF">
        <w:rPr>
          <w:lang w:val="en-US"/>
        </w:rPr>
        <w:tab/>
        <w:t>&lt;/div&gt;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  <w:t>&lt;/div&gt;</w:t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>&lt;/div&gt;</w:t>
      </w: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ab/>
      </w:r>
    </w:p>
    <w:p w:rsidR="003C42AF" w:rsidRPr="003C42AF" w:rsidRDefault="003C42AF" w:rsidP="003C42AF">
      <w:pPr>
        <w:rPr>
          <w:lang w:val="en-US"/>
        </w:rPr>
      </w:pPr>
      <w:r w:rsidRPr="003C42AF">
        <w:rPr>
          <w:lang w:val="en-US"/>
        </w:rPr>
        <w:t>&lt;/body&gt;</w:t>
      </w:r>
    </w:p>
    <w:p w:rsidR="003C42AF" w:rsidRPr="003C42AF" w:rsidRDefault="003C42AF" w:rsidP="003C42AF">
      <w:pPr>
        <w:rPr>
          <w:lang w:val="en-US"/>
        </w:rPr>
      </w:pPr>
    </w:p>
    <w:p w:rsidR="00B3074E" w:rsidRDefault="003C42AF" w:rsidP="003C42AF">
      <w:r>
        <w:t>&lt;/html&gt;</w:t>
      </w:r>
      <w:bookmarkStart w:id="0" w:name="_GoBack"/>
      <w:bookmarkEnd w:id="0"/>
    </w:p>
    <w:sectPr w:rsidR="00B307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42AF"/>
    <w:rsid w:val="003C42AF"/>
    <w:rsid w:val="00B30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CA11D3-BA72-4C6D-958A-C371B0D35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56</Pages>
  <Words>5806</Words>
  <Characters>31936</Characters>
  <Application>Microsoft Office Word</Application>
  <DocSecurity>0</DocSecurity>
  <Lines>266</Lines>
  <Paragraphs>75</Paragraphs>
  <ScaleCrop>false</ScaleCrop>
  <Company/>
  <LinksUpToDate>false</LinksUpToDate>
  <CharactersWithSpaces>37667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Philippe MERVAUX</dc:creator>
  <cp:keywords/>
  <dc:description/>
  <cp:lastModifiedBy>Philippe MERVAUX</cp:lastModifiedBy>
  <cp:revision>1</cp:revision>
  <dcterms:created xsi:type="dcterms:W3CDTF">2017-10-17T08:24:00Z</dcterms:created>
  <dcterms:modified xsi:type="dcterms:W3CDTF">2017-10-17T08:26:00Z</dcterms:modified>
</cp:coreProperties>
</file>